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677B9" w14:textId="77777777" w:rsidR="008C7A72" w:rsidRDefault="008C7A72" w:rsidP="00C767B6">
      <w:pPr>
        <w:jc w:val="right"/>
        <w:rPr>
          <w:rFonts w:ascii="Arial" w:hAnsi="Arial" w:cs="Arial"/>
          <w:highlight w:val="yellow"/>
          <w:lang w:val="tr-TR"/>
        </w:rPr>
      </w:pPr>
    </w:p>
    <w:p w14:paraId="44DC9B9A" w14:textId="46C9521D" w:rsidR="00C767B6" w:rsidRPr="00F30791" w:rsidRDefault="00F30791" w:rsidP="00C767B6">
      <w:pPr>
        <w:jc w:val="right"/>
        <w:rPr>
          <w:rFonts w:ascii="Arial" w:hAnsi="Arial" w:cs="Arial"/>
          <w:lang w:val="tr-TR"/>
        </w:rPr>
      </w:pPr>
      <w:r w:rsidRPr="00F30791">
        <w:rPr>
          <w:rFonts w:ascii="Arial" w:hAnsi="Arial" w:cs="Arial"/>
          <w:lang w:val="tr-TR"/>
        </w:rPr>
        <w:t>16</w:t>
      </w:r>
      <w:r w:rsidR="00C767B6" w:rsidRPr="00F30791">
        <w:rPr>
          <w:rFonts w:ascii="Arial" w:hAnsi="Arial" w:cs="Arial"/>
          <w:lang w:val="tr-TR"/>
        </w:rPr>
        <w:t>.06.2020</w:t>
      </w:r>
    </w:p>
    <w:p w14:paraId="05953B1C" w14:textId="77777777" w:rsidR="00720FA2" w:rsidRPr="006823F8" w:rsidRDefault="00720FA2" w:rsidP="008E76A3">
      <w:pPr>
        <w:jc w:val="center"/>
        <w:rPr>
          <w:rFonts w:ascii="Arial" w:hAnsi="Arial" w:cs="Arial"/>
          <w:b/>
          <w:sz w:val="36"/>
          <w:szCs w:val="36"/>
          <w:lang w:val="tr-TR"/>
        </w:rPr>
      </w:pPr>
    </w:p>
    <w:p w14:paraId="34A9FEC1" w14:textId="789EF7CC" w:rsidR="00720FA2" w:rsidRPr="00F30791" w:rsidRDefault="00B13449" w:rsidP="00F30791">
      <w:pPr>
        <w:spacing w:after="0" w:line="240" w:lineRule="auto"/>
        <w:jc w:val="center"/>
        <w:rPr>
          <w:rFonts w:ascii="Arial" w:hAnsi="Arial" w:cs="Arial"/>
          <w:b/>
          <w:sz w:val="44"/>
          <w:szCs w:val="44"/>
          <w:lang w:val="tr-TR"/>
        </w:rPr>
      </w:pPr>
      <w:bookmarkStart w:id="0" w:name="_GoBack"/>
      <w:r w:rsidRPr="00F30791">
        <w:rPr>
          <w:rFonts w:ascii="Arial" w:hAnsi="Arial" w:cs="Arial"/>
          <w:b/>
          <w:sz w:val="44"/>
          <w:szCs w:val="44"/>
          <w:lang w:val="tr-TR"/>
        </w:rPr>
        <w:t xml:space="preserve">KOÇ ÜNİVERSİTESİ’NDEN </w:t>
      </w:r>
    </w:p>
    <w:p w14:paraId="5215A1D3" w14:textId="01B5C096" w:rsidR="008E76A3" w:rsidRPr="00F30791" w:rsidRDefault="00B13449" w:rsidP="00F30791">
      <w:pPr>
        <w:spacing w:after="0" w:line="240" w:lineRule="auto"/>
        <w:jc w:val="center"/>
        <w:rPr>
          <w:rFonts w:ascii="Arial" w:hAnsi="Arial" w:cs="Arial"/>
          <w:b/>
          <w:sz w:val="44"/>
          <w:szCs w:val="44"/>
          <w:lang w:val="tr-TR"/>
        </w:rPr>
      </w:pPr>
      <w:r w:rsidRPr="00F30791">
        <w:rPr>
          <w:rFonts w:ascii="Arial" w:hAnsi="Arial" w:cs="Arial"/>
          <w:b/>
          <w:sz w:val="44"/>
          <w:szCs w:val="44"/>
          <w:lang w:val="tr-TR"/>
        </w:rPr>
        <w:t xml:space="preserve">YAPAY </w:t>
      </w:r>
      <w:r w:rsidR="00B83D7A" w:rsidRPr="00F30791">
        <w:rPr>
          <w:rFonts w:ascii="Arial" w:hAnsi="Arial" w:cs="Arial"/>
          <w:b/>
          <w:sz w:val="44"/>
          <w:szCs w:val="44"/>
          <w:lang w:val="tr-TR"/>
        </w:rPr>
        <w:t>ZEKÂ</w:t>
      </w:r>
      <w:r w:rsidRPr="00F30791">
        <w:rPr>
          <w:rFonts w:ascii="Arial" w:hAnsi="Arial" w:cs="Arial"/>
          <w:b/>
          <w:sz w:val="44"/>
          <w:szCs w:val="44"/>
          <w:lang w:val="tr-TR"/>
        </w:rPr>
        <w:t xml:space="preserve"> </w:t>
      </w:r>
      <w:r w:rsidR="00720FA2" w:rsidRPr="00F30791">
        <w:rPr>
          <w:rFonts w:ascii="Arial" w:hAnsi="Arial" w:cs="Arial"/>
          <w:b/>
          <w:sz w:val="44"/>
          <w:szCs w:val="44"/>
          <w:lang w:val="tr-TR"/>
        </w:rPr>
        <w:t>BURS PROGRAMI</w:t>
      </w:r>
      <w:bookmarkEnd w:id="0"/>
    </w:p>
    <w:p w14:paraId="71CF599D" w14:textId="77777777" w:rsidR="00B13449" w:rsidRPr="006823F8" w:rsidRDefault="00B13449" w:rsidP="008E76A3">
      <w:pPr>
        <w:jc w:val="center"/>
        <w:rPr>
          <w:rFonts w:ascii="Arial" w:hAnsi="Arial" w:cs="Arial"/>
          <w:b/>
          <w:sz w:val="24"/>
          <w:szCs w:val="24"/>
          <w:lang w:val="tr-TR"/>
        </w:rPr>
      </w:pPr>
    </w:p>
    <w:p w14:paraId="04224DB5" w14:textId="7DA318F1" w:rsidR="00B25AB1" w:rsidRPr="00F30791" w:rsidRDefault="008E76A3" w:rsidP="00B25AB1">
      <w:pPr>
        <w:spacing w:after="0" w:line="240" w:lineRule="auto"/>
        <w:jc w:val="center"/>
        <w:rPr>
          <w:rFonts w:ascii="Arial" w:eastAsia="Times New Roman" w:hAnsi="Arial" w:cs="Arial"/>
          <w:b/>
          <w:color w:val="000000"/>
          <w:sz w:val="24"/>
          <w:szCs w:val="24"/>
          <w:lang w:val="tr-TR" w:eastAsia="tr-TR"/>
        </w:rPr>
      </w:pPr>
      <w:r w:rsidRPr="00F30791">
        <w:rPr>
          <w:rFonts w:ascii="Arial" w:hAnsi="Arial" w:cs="Arial"/>
          <w:b/>
          <w:sz w:val="24"/>
          <w:szCs w:val="24"/>
          <w:lang w:val="tr-TR"/>
        </w:rPr>
        <w:t xml:space="preserve">İş Bankası ve Koç Üniversitesi işbirliğiyle </w:t>
      </w:r>
      <w:r w:rsidR="00DD2068" w:rsidRPr="00F30791">
        <w:rPr>
          <w:rFonts w:ascii="Arial" w:hAnsi="Arial" w:cs="Arial"/>
          <w:b/>
          <w:sz w:val="24"/>
          <w:szCs w:val="24"/>
          <w:lang w:val="tr-TR"/>
        </w:rPr>
        <w:t xml:space="preserve">yapay zekâ alanında ileri düzeyde çalışmalar gerçekleştirmek, bu alanda </w:t>
      </w:r>
      <w:r w:rsidRPr="00F30791">
        <w:rPr>
          <w:rFonts w:ascii="Arial" w:hAnsi="Arial" w:cs="Arial"/>
          <w:b/>
          <w:sz w:val="24"/>
          <w:szCs w:val="24"/>
          <w:lang w:val="tr-TR"/>
        </w:rPr>
        <w:t>bilimsel ve akademik faaliyetlere kat</w:t>
      </w:r>
      <w:r w:rsidR="00F30791">
        <w:rPr>
          <w:rFonts w:ascii="Arial" w:hAnsi="Arial" w:cs="Arial"/>
          <w:b/>
          <w:sz w:val="24"/>
          <w:szCs w:val="24"/>
          <w:lang w:val="tr-TR"/>
        </w:rPr>
        <w:t xml:space="preserve">kıda bulunmak amacıyla kurulan </w:t>
      </w:r>
      <w:r w:rsidRPr="00F30791">
        <w:rPr>
          <w:rFonts w:ascii="Arial" w:hAnsi="Arial" w:cs="Arial"/>
          <w:b/>
          <w:sz w:val="24"/>
          <w:szCs w:val="24"/>
          <w:lang w:val="tr-TR"/>
        </w:rPr>
        <w:t>“</w:t>
      </w:r>
      <w:r w:rsidR="00DD2068" w:rsidRPr="00F30791">
        <w:rPr>
          <w:rFonts w:ascii="Arial" w:hAnsi="Arial" w:cs="Arial"/>
          <w:b/>
          <w:sz w:val="24"/>
          <w:szCs w:val="24"/>
          <w:lang w:val="tr-TR"/>
        </w:rPr>
        <w:t xml:space="preserve">Koç Üniversitesi İş Bankası </w:t>
      </w:r>
      <w:r w:rsidR="00F30791">
        <w:rPr>
          <w:rFonts w:ascii="Arial" w:hAnsi="Arial" w:cs="Arial"/>
          <w:b/>
          <w:sz w:val="24"/>
          <w:szCs w:val="24"/>
          <w:lang w:val="tr-TR"/>
        </w:rPr>
        <w:t xml:space="preserve">Yapay Zekâ Araştırma Merkezi </w:t>
      </w:r>
      <w:r w:rsidRPr="00F30791">
        <w:rPr>
          <w:rFonts w:ascii="Arial" w:hAnsi="Arial" w:cs="Arial"/>
          <w:b/>
          <w:sz w:val="24"/>
          <w:szCs w:val="24"/>
          <w:lang w:val="tr-TR"/>
        </w:rPr>
        <w:t xml:space="preserve">(KUIS AI </w:t>
      </w:r>
      <w:proofErr w:type="spellStart"/>
      <w:r w:rsidRPr="00F30791">
        <w:rPr>
          <w:rFonts w:ascii="Arial" w:hAnsi="Arial" w:cs="Arial"/>
          <w:b/>
          <w:sz w:val="24"/>
          <w:szCs w:val="24"/>
          <w:lang w:val="tr-TR"/>
        </w:rPr>
        <w:t>Lab</w:t>
      </w:r>
      <w:proofErr w:type="spellEnd"/>
      <w:r w:rsidRPr="00F30791">
        <w:rPr>
          <w:rFonts w:ascii="Arial" w:hAnsi="Arial" w:cs="Arial"/>
          <w:b/>
          <w:sz w:val="24"/>
          <w:szCs w:val="24"/>
          <w:lang w:val="tr-TR"/>
        </w:rPr>
        <w:t xml:space="preserve">), teorik ve uygulamalı </w:t>
      </w:r>
      <w:r w:rsidR="00723D21" w:rsidRPr="00F30791">
        <w:rPr>
          <w:rFonts w:ascii="Arial" w:hAnsi="Arial" w:cs="Arial"/>
          <w:b/>
          <w:sz w:val="24"/>
          <w:szCs w:val="24"/>
          <w:lang w:val="tr-TR"/>
        </w:rPr>
        <w:t xml:space="preserve">yapay zekâ </w:t>
      </w:r>
      <w:r w:rsidRPr="00F30791">
        <w:rPr>
          <w:rFonts w:ascii="Arial" w:hAnsi="Arial" w:cs="Arial"/>
          <w:b/>
          <w:sz w:val="24"/>
          <w:szCs w:val="24"/>
          <w:lang w:val="tr-TR"/>
        </w:rPr>
        <w:t xml:space="preserve">ve </w:t>
      </w:r>
      <w:r w:rsidR="00723D21" w:rsidRPr="00F30791">
        <w:rPr>
          <w:rFonts w:ascii="Arial" w:hAnsi="Arial" w:cs="Arial"/>
          <w:b/>
          <w:sz w:val="24"/>
          <w:szCs w:val="24"/>
          <w:lang w:val="tr-TR"/>
        </w:rPr>
        <w:t xml:space="preserve">yapay öğrenme konularında </w:t>
      </w:r>
      <w:r w:rsidRPr="00F30791">
        <w:rPr>
          <w:rFonts w:ascii="Arial" w:hAnsi="Arial" w:cs="Arial"/>
          <w:b/>
          <w:sz w:val="24"/>
          <w:szCs w:val="24"/>
          <w:lang w:val="tr-TR"/>
        </w:rPr>
        <w:t xml:space="preserve">araştırma </w:t>
      </w:r>
      <w:r w:rsidR="00723D21" w:rsidRPr="00F30791">
        <w:rPr>
          <w:rFonts w:ascii="Arial" w:hAnsi="Arial" w:cs="Arial"/>
          <w:b/>
          <w:sz w:val="24"/>
          <w:szCs w:val="24"/>
          <w:lang w:val="tr-TR"/>
        </w:rPr>
        <w:t xml:space="preserve">yapmak üzere </w:t>
      </w:r>
      <w:r w:rsidRPr="00F30791">
        <w:rPr>
          <w:rFonts w:ascii="Arial" w:hAnsi="Arial" w:cs="Arial"/>
          <w:b/>
          <w:sz w:val="24"/>
          <w:szCs w:val="24"/>
          <w:lang w:val="tr-TR"/>
        </w:rPr>
        <w:t>yüksek lisans ve doktora öğrencilerin</w:t>
      </w:r>
      <w:r w:rsidR="00723D21" w:rsidRPr="00F30791">
        <w:rPr>
          <w:rFonts w:ascii="Arial" w:hAnsi="Arial" w:cs="Arial"/>
          <w:b/>
          <w:sz w:val="24"/>
          <w:szCs w:val="24"/>
          <w:lang w:val="tr-TR"/>
        </w:rPr>
        <w:t>in</w:t>
      </w:r>
      <w:r w:rsidRPr="00F30791">
        <w:rPr>
          <w:rFonts w:ascii="Arial" w:hAnsi="Arial" w:cs="Arial"/>
          <w:b/>
          <w:sz w:val="24"/>
          <w:szCs w:val="24"/>
          <w:lang w:val="tr-TR"/>
        </w:rPr>
        <w:t xml:space="preserve"> başvuruları</w:t>
      </w:r>
      <w:r w:rsidR="00723D21" w:rsidRPr="00F30791">
        <w:rPr>
          <w:rFonts w:ascii="Arial" w:hAnsi="Arial" w:cs="Arial"/>
          <w:b/>
          <w:sz w:val="24"/>
          <w:szCs w:val="24"/>
          <w:lang w:val="tr-TR"/>
        </w:rPr>
        <w:t>nı</w:t>
      </w:r>
      <w:r w:rsidRPr="00F30791">
        <w:rPr>
          <w:rFonts w:ascii="Arial" w:hAnsi="Arial" w:cs="Arial"/>
          <w:b/>
          <w:sz w:val="24"/>
          <w:szCs w:val="24"/>
          <w:lang w:val="tr-TR"/>
        </w:rPr>
        <w:t xml:space="preserve"> kabul etmeye başladı</w:t>
      </w:r>
      <w:r w:rsidR="00B21EDE" w:rsidRPr="00F30791">
        <w:rPr>
          <w:rFonts w:ascii="Arial" w:hAnsi="Arial" w:cs="Arial"/>
          <w:b/>
          <w:sz w:val="24"/>
          <w:szCs w:val="24"/>
          <w:lang w:val="tr-TR"/>
        </w:rPr>
        <w:t>.</w:t>
      </w:r>
    </w:p>
    <w:p w14:paraId="396D445A" w14:textId="78D947DA" w:rsidR="00B25AB1" w:rsidRPr="006823F8" w:rsidRDefault="00B25AB1" w:rsidP="00B25AB1">
      <w:pPr>
        <w:spacing w:after="0" w:line="240" w:lineRule="auto"/>
        <w:rPr>
          <w:rFonts w:ascii="Arial" w:eastAsia="Times New Roman" w:hAnsi="Arial" w:cs="Arial"/>
          <w:color w:val="000000"/>
          <w:lang w:val="tr-TR" w:eastAsia="tr-TR"/>
        </w:rPr>
      </w:pPr>
    </w:p>
    <w:p w14:paraId="759689D4" w14:textId="36A51384" w:rsidR="00C01E18" w:rsidRPr="006823F8" w:rsidRDefault="00C01E18" w:rsidP="00665E72">
      <w:pPr>
        <w:spacing w:after="0" w:line="240" w:lineRule="auto"/>
        <w:jc w:val="both"/>
        <w:rPr>
          <w:rFonts w:ascii="Arial" w:hAnsi="Arial" w:cs="Arial"/>
          <w:sz w:val="24"/>
          <w:szCs w:val="24"/>
          <w:lang w:val="tr-TR"/>
        </w:rPr>
      </w:pPr>
    </w:p>
    <w:p w14:paraId="1D605533" w14:textId="181E6029" w:rsidR="009A3E5B" w:rsidRPr="00F30791" w:rsidRDefault="006823F8" w:rsidP="00051C7C">
      <w:pPr>
        <w:spacing w:after="0" w:line="240" w:lineRule="auto"/>
        <w:jc w:val="both"/>
        <w:rPr>
          <w:rFonts w:ascii="Arial" w:hAnsi="Arial" w:cs="Arial"/>
          <w:lang w:val="tr-TR"/>
        </w:rPr>
      </w:pPr>
      <w:r w:rsidRPr="00F30791">
        <w:rPr>
          <w:rFonts w:ascii="Arial" w:hAnsi="Arial" w:cs="Arial"/>
          <w:bCs/>
          <w:lang w:val="tr-TR"/>
        </w:rPr>
        <w:t>Koç Üniversitesi İş Bankası</w:t>
      </w:r>
      <w:r w:rsidRPr="00F30791">
        <w:rPr>
          <w:rFonts w:ascii="Arial" w:hAnsi="Arial" w:cs="Arial"/>
          <w:b/>
          <w:lang w:val="tr-TR"/>
        </w:rPr>
        <w:t xml:space="preserve"> </w:t>
      </w:r>
      <w:r w:rsidR="00665E72" w:rsidRPr="00F30791">
        <w:rPr>
          <w:rFonts w:ascii="Arial" w:hAnsi="Arial" w:cs="Arial"/>
          <w:lang w:val="tr-TR"/>
        </w:rPr>
        <w:t>Yapay Zekâ Uygulama ve Araştırma Merkezi (KUIS AI Lab),</w:t>
      </w:r>
      <w:r w:rsidR="00C01E18" w:rsidRPr="00F30791">
        <w:rPr>
          <w:rFonts w:ascii="Arial" w:hAnsi="Arial" w:cs="Arial"/>
          <w:lang w:val="tr-TR"/>
        </w:rPr>
        <w:t xml:space="preserve"> bilimsel ve akademik faaliyetlere katkıda bulunmayı, yapay zekâ alanında ileri düzeyde çalışmalar gerçekleştirmeyi amaçlıyor.</w:t>
      </w:r>
      <w:r w:rsidR="009A3E5B" w:rsidRPr="00F30791">
        <w:rPr>
          <w:rFonts w:ascii="Arial" w:hAnsi="Arial" w:cs="Arial"/>
          <w:lang w:val="tr-TR"/>
        </w:rPr>
        <w:t xml:space="preserve"> Merkezde, sanayi ve akademiye uzman yetiştirilmesi, aynı zamanda iş dünyasının problemlerini çözmeye yönelik çalışmaların yürütülmesi de hedefleniyor. </w:t>
      </w:r>
      <w:r w:rsidR="00C01E18" w:rsidRPr="00F30791">
        <w:rPr>
          <w:rFonts w:ascii="Arial" w:hAnsi="Arial" w:cs="Arial"/>
          <w:lang w:val="tr-TR"/>
        </w:rPr>
        <w:t xml:space="preserve"> </w:t>
      </w:r>
    </w:p>
    <w:p w14:paraId="6D27C366" w14:textId="2C5DAF0A" w:rsidR="00CE7F92" w:rsidRPr="00F30791" w:rsidRDefault="00403032" w:rsidP="00063F1C">
      <w:pPr>
        <w:spacing w:after="0" w:line="240" w:lineRule="auto"/>
        <w:jc w:val="both"/>
        <w:rPr>
          <w:rFonts w:ascii="Arial" w:hAnsi="Arial" w:cs="Arial"/>
          <w:lang w:val="tr-TR"/>
        </w:rPr>
      </w:pPr>
      <w:r w:rsidRPr="00F30791">
        <w:rPr>
          <w:rFonts w:ascii="Arial" w:hAnsi="Arial" w:cs="Arial"/>
          <w:lang w:val="tr-TR"/>
        </w:rPr>
        <w:t xml:space="preserve">KUIS AI Lab, </w:t>
      </w:r>
      <w:r w:rsidR="006823F8" w:rsidRPr="00F30791">
        <w:rPr>
          <w:rFonts w:ascii="Arial" w:hAnsi="Arial" w:cs="Arial"/>
          <w:lang w:val="tr-TR"/>
        </w:rPr>
        <w:t xml:space="preserve">Yapay </w:t>
      </w:r>
      <w:proofErr w:type="gramStart"/>
      <w:r w:rsidR="006823F8" w:rsidRPr="00F30791">
        <w:rPr>
          <w:rFonts w:ascii="Arial" w:hAnsi="Arial" w:cs="Arial"/>
          <w:lang w:val="tr-TR"/>
        </w:rPr>
        <w:t>Zeka</w:t>
      </w:r>
      <w:proofErr w:type="gramEnd"/>
      <w:r w:rsidR="006823F8" w:rsidRPr="00F30791">
        <w:rPr>
          <w:rFonts w:ascii="Arial" w:hAnsi="Arial" w:cs="Arial"/>
          <w:lang w:val="tr-TR"/>
        </w:rPr>
        <w:t xml:space="preserve"> Burs</w:t>
      </w:r>
      <w:r w:rsidR="00DD2068" w:rsidRPr="00F30791">
        <w:rPr>
          <w:rFonts w:ascii="Arial" w:hAnsi="Arial" w:cs="Arial"/>
          <w:lang w:val="tr-TR"/>
        </w:rPr>
        <w:t xml:space="preserve"> Programına </w:t>
      </w:r>
      <w:r w:rsidR="00465C32" w:rsidRPr="00F30791">
        <w:rPr>
          <w:rFonts w:ascii="Arial" w:hAnsi="Arial" w:cs="Arial"/>
          <w:lang w:val="tr-TR"/>
        </w:rPr>
        <w:t>y</w:t>
      </w:r>
      <w:r w:rsidRPr="00F30791">
        <w:rPr>
          <w:rFonts w:ascii="Arial" w:hAnsi="Arial" w:cs="Arial"/>
          <w:lang w:val="tr-TR"/>
        </w:rPr>
        <w:t xml:space="preserve">apay </w:t>
      </w:r>
      <w:r w:rsidR="00465C32" w:rsidRPr="00F30791">
        <w:rPr>
          <w:rFonts w:ascii="Arial" w:hAnsi="Arial" w:cs="Arial"/>
          <w:lang w:val="tr-TR"/>
        </w:rPr>
        <w:t>z</w:t>
      </w:r>
      <w:r w:rsidRPr="00F30791">
        <w:rPr>
          <w:rFonts w:ascii="Arial" w:hAnsi="Arial" w:cs="Arial"/>
          <w:lang w:val="tr-TR"/>
        </w:rPr>
        <w:t xml:space="preserve">ekâ ve </w:t>
      </w:r>
      <w:r w:rsidR="00465C32" w:rsidRPr="00F30791">
        <w:rPr>
          <w:rFonts w:ascii="Arial" w:hAnsi="Arial" w:cs="Arial"/>
          <w:lang w:val="tr-TR"/>
        </w:rPr>
        <w:t>y</w:t>
      </w:r>
      <w:r w:rsidRPr="00F30791">
        <w:rPr>
          <w:rFonts w:ascii="Arial" w:hAnsi="Arial" w:cs="Arial"/>
          <w:lang w:val="tr-TR"/>
        </w:rPr>
        <w:t xml:space="preserve">apay </w:t>
      </w:r>
      <w:r w:rsidR="00465C32" w:rsidRPr="00F30791">
        <w:rPr>
          <w:rFonts w:ascii="Arial" w:hAnsi="Arial" w:cs="Arial"/>
          <w:lang w:val="tr-TR"/>
        </w:rPr>
        <w:t>ö</w:t>
      </w:r>
      <w:r w:rsidRPr="00F30791">
        <w:rPr>
          <w:rFonts w:ascii="Arial" w:hAnsi="Arial" w:cs="Arial"/>
          <w:lang w:val="tr-TR"/>
        </w:rPr>
        <w:t xml:space="preserve">ğrenme </w:t>
      </w:r>
      <w:r w:rsidR="00465C32" w:rsidRPr="00F30791">
        <w:rPr>
          <w:rFonts w:ascii="Arial" w:hAnsi="Arial" w:cs="Arial"/>
          <w:lang w:val="tr-TR"/>
        </w:rPr>
        <w:t xml:space="preserve">alanlarında teorik ve uygulamalı </w:t>
      </w:r>
      <w:r w:rsidRPr="00F30791">
        <w:rPr>
          <w:rFonts w:ascii="Arial" w:hAnsi="Arial" w:cs="Arial"/>
          <w:lang w:val="tr-TR"/>
        </w:rPr>
        <w:t xml:space="preserve">araştırma yapacak yüksek lisans ve doktora öğrencilerini bekliyor. </w:t>
      </w:r>
      <w:r w:rsidR="00B21EDE" w:rsidRPr="00F30791">
        <w:rPr>
          <w:rFonts w:ascii="Arial" w:hAnsi="Arial" w:cs="Arial"/>
          <w:lang w:val="tr-TR"/>
        </w:rPr>
        <w:t>E</w:t>
      </w:r>
      <w:r w:rsidR="002E1BF1" w:rsidRPr="00F30791">
        <w:rPr>
          <w:rFonts w:ascii="Arial" w:hAnsi="Arial" w:cs="Arial"/>
          <w:lang w:val="tr-TR"/>
        </w:rPr>
        <w:t xml:space="preserve">ğitimin ardından </w:t>
      </w:r>
      <w:r w:rsidR="00B13449" w:rsidRPr="00F30791">
        <w:rPr>
          <w:rFonts w:ascii="Arial" w:hAnsi="Arial" w:cs="Arial"/>
          <w:lang w:val="tr-TR"/>
        </w:rPr>
        <w:t>KUIS AI Lab’d</w:t>
      </w:r>
      <w:r w:rsidR="00465C32" w:rsidRPr="00F30791">
        <w:rPr>
          <w:rFonts w:ascii="Arial" w:hAnsi="Arial" w:cs="Arial"/>
          <w:lang w:val="tr-TR"/>
        </w:rPr>
        <w:t>a</w:t>
      </w:r>
      <w:r w:rsidR="005E2D9D" w:rsidRPr="00F30791">
        <w:rPr>
          <w:rFonts w:ascii="Arial" w:hAnsi="Arial" w:cs="Arial"/>
          <w:lang w:val="tr-TR"/>
        </w:rPr>
        <w:t>n mezun olan adaylar,</w:t>
      </w:r>
      <w:r w:rsidR="00B13449" w:rsidRPr="00F30791">
        <w:rPr>
          <w:rFonts w:ascii="Arial" w:hAnsi="Arial" w:cs="Arial"/>
          <w:lang w:val="tr-TR"/>
        </w:rPr>
        <w:t xml:space="preserve"> yakın gelecekte büyük değer yaratacak yapay </w:t>
      </w:r>
      <w:r w:rsidR="006F57B4" w:rsidRPr="00F30791">
        <w:rPr>
          <w:rFonts w:ascii="Arial" w:hAnsi="Arial" w:cs="Arial"/>
          <w:lang w:val="tr-TR"/>
        </w:rPr>
        <w:t>zekâ</w:t>
      </w:r>
      <w:r w:rsidR="00B13449" w:rsidRPr="00F30791">
        <w:rPr>
          <w:rFonts w:ascii="Arial" w:hAnsi="Arial" w:cs="Arial"/>
          <w:lang w:val="tr-TR"/>
        </w:rPr>
        <w:t xml:space="preserve"> uygulamalarına hızlı bir şekilde katkı </w:t>
      </w:r>
      <w:r w:rsidR="00465C32" w:rsidRPr="00F30791">
        <w:rPr>
          <w:rFonts w:ascii="Arial" w:hAnsi="Arial" w:cs="Arial"/>
          <w:lang w:val="tr-TR"/>
        </w:rPr>
        <w:t>sağlayabilecek</w:t>
      </w:r>
      <w:r w:rsidR="00B13449" w:rsidRPr="00F30791">
        <w:rPr>
          <w:rFonts w:ascii="Arial" w:hAnsi="Arial" w:cs="Arial"/>
          <w:lang w:val="tr-TR"/>
        </w:rPr>
        <w:t>.</w:t>
      </w:r>
      <w:r w:rsidR="00CE7F92" w:rsidRPr="00F30791">
        <w:rPr>
          <w:rFonts w:ascii="Arial" w:hAnsi="Arial" w:cs="Arial"/>
          <w:lang w:val="tr-TR"/>
        </w:rPr>
        <w:t xml:space="preserve"> </w:t>
      </w:r>
    </w:p>
    <w:p w14:paraId="308276D5" w14:textId="77777777" w:rsidR="00CE7F92" w:rsidRPr="00F30791" w:rsidRDefault="00CE7F92" w:rsidP="00063F1C">
      <w:pPr>
        <w:spacing w:after="0" w:line="240" w:lineRule="auto"/>
        <w:jc w:val="both"/>
        <w:rPr>
          <w:rFonts w:ascii="Arial" w:hAnsi="Arial" w:cs="Arial"/>
          <w:lang w:val="tr-TR"/>
        </w:rPr>
      </w:pPr>
    </w:p>
    <w:p w14:paraId="6E2DA70D" w14:textId="47071AF3" w:rsidR="00CE7F92" w:rsidRPr="00F30791" w:rsidRDefault="00CE7F92" w:rsidP="00537EF2">
      <w:pPr>
        <w:spacing w:after="0" w:line="240" w:lineRule="auto"/>
        <w:jc w:val="both"/>
        <w:rPr>
          <w:rFonts w:ascii="Arial" w:hAnsi="Arial" w:cs="Arial"/>
          <w:lang w:val="tr-TR"/>
        </w:rPr>
      </w:pPr>
      <w:r w:rsidRPr="00F30791">
        <w:rPr>
          <w:rFonts w:ascii="Arial" w:hAnsi="Arial" w:cs="Arial"/>
          <w:lang w:val="tr-TR"/>
        </w:rPr>
        <w:t xml:space="preserve">KUIS AI </w:t>
      </w:r>
      <w:proofErr w:type="spellStart"/>
      <w:r w:rsidRPr="00F30791">
        <w:rPr>
          <w:rFonts w:ascii="Arial" w:hAnsi="Arial" w:cs="Arial"/>
          <w:lang w:val="tr-TR"/>
        </w:rPr>
        <w:t>Lab</w:t>
      </w:r>
      <w:proofErr w:type="spellEnd"/>
      <w:r w:rsidRPr="00F30791">
        <w:rPr>
          <w:rFonts w:ascii="Arial" w:hAnsi="Arial" w:cs="Arial"/>
          <w:lang w:val="tr-TR"/>
        </w:rPr>
        <w:t xml:space="preserve">, programa </w:t>
      </w:r>
      <w:r w:rsidR="00F30791" w:rsidRPr="00F30791">
        <w:rPr>
          <w:rFonts w:ascii="Arial" w:hAnsi="Arial" w:cs="Arial"/>
          <w:lang w:val="tr-TR"/>
        </w:rPr>
        <w:t>kabul edilip</w:t>
      </w:r>
      <w:r w:rsidRPr="00F30791">
        <w:rPr>
          <w:rFonts w:ascii="Arial" w:hAnsi="Arial" w:cs="Arial"/>
          <w:lang w:val="tr-TR"/>
        </w:rPr>
        <w:t xml:space="preserve">, merkezde görev alacak öğrencilere burs olanakları sunuyor. Aylık standart bir ücretin yanı sıra, performans bonusu, üst düzey konferanslara katılmak isteyenler için ek destekler, hesaplama alanında ihtiyaç olacak teknik </w:t>
      </w:r>
      <w:r w:rsidR="00E3089A" w:rsidRPr="00F30791">
        <w:rPr>
          <w:rFonts w:ascii="Arial" w:hAnsi="Arial" w:cs="Arial"/>
          <w:lang w:val="tr-TR"/>
        </w:rPr>
        <w:t>ekipman</w:t>
      </w:r>
      <w:r w:rsidRPr="00F30791">
        <w:rPr>
          <w:rFonts w:ascii="Arial" w:hAnsi="Arial" w:cs="Arial"/>
          <w:lang w:val="tr-TR"/>
        </w:rPr>
        <w:t xml:space="preserve">lar </w:t>
      </w:r>
      <w:r w:rsidR="00E3089A" w:rsidRPr="00F30791">
        <w:rPr>
          <w:rFonts w:ascii="Arial" w:hAnsi="Arial" w:cs="Arial"/>
          <w:lang w:val="tr-TR"/>
        </w:rPr>
        <w:t xml:space="preserve">da </w:t>
      </w:r>
      <w:r w:rsidR="00537EF2" w:rsidRPr="00F30791">
        <w:rPr>
          <w:rFonts w:ascii="Arial" w:hAnsi="Arial" w:cs="Arial"/>
          <w:lang w:val="tr-TR"/>
        </w:rPr>
        <w:t xml:space="preserve">öğrencilere </w:t>
      </w:r>
      <w:r w:rsidR="00E3089A" w:rsidRPr="00F30791">
        <w:rPr>
          <w:rFonts w:ascii="Arial" w:hAnsi="Arial" w:cs="Arial"/>
          <w:lang w:val="tr-TR"/>
        </w:rPr>
        <w:t xml:space="preserve">sağlanacak. </w:t>
      </w:r>
      <w:r w:rsidRPr="00F30791">
        <w:rPr>
          <w:rFonts w:ascii="Arial" w:hAnsi="Arial" w:cs="Arial"/>
          <w:lang w:val="tr-TR"/>
        </w:rPr>
        <w:t>Ayrıca konaklama ihtiyacı olacak öğrenciler için ek destek</w:t>
      </w:r>
      <w:r w:rsidR="00E3089A" w:rsidRPr="00F30791">
        <w:rPr>
          <w:rFonts w:ascii="Arial" w:hAnsi="Arial" w:cs="Arial"/>
          <w:lang w:val="tr-TR"/>
        </w:rPr>
        <w:t xml:space="preserve"> verilirken</w:t>
      </w:r>
      <w:r w:rsidRPr="00F30791">
        <w:rPr>
          <w:rFonts w:ascii="Arial" w:hAnsi="Arial" w:cs="Arial"/>
          <w:lang w:val="tr-TR"/>
        </w:rPr>
        <w:t xml:space="preserve"> özel sağlık sigortası </w:t>
      </w:r>
      <w:r w:rsidR="00537EF2" w:rsidRPr="00F30791">
        <w:rPr>
          <w:rFonts w:ascii="Arial" w:hAnsi="Arial" w:cs="Arial"/>
          <w:lang w:val="tr-TR"/>
        </w:rPr>
        <w:t>da</w:t>
      </w:r>
      <w:r w:rsidRPr="00F30791">
        <w:rPr>
          <w:rFonts w:ascii="Arial" w:hAnsi="Arial" w:cs="Arial"/>
          <w:lang w:val="tr-TR"/>
        </w:rPr>
        <w:t xml:space="preserve"> </w:t>
      </w:r>
      <w:r w:rsidR="005B4914" w:rsidRPr="00F30791">
        <w:rPr>
          <w:rFonts w:ascii="Arial" w:hAnsi="Arial" w:cs="Arial"/>
          <w:lang w:val="tr-TR"/>
        </w:rPr>
        <w:t xml:space="preserve">öğrencilere tanınan </w:t>
      </w:r>
      <w:r w:rsidR="00F30791" w:rsidRPr="00F30791">
        <w:rPr>
          <w:rFonts w:ascii="Arial" w:hAnsi="Arial" w:cs="Arial"/>
          <w:lang w:val="tr-TR"/>
        </w:rPr>
        <w:t>imkânlar</w:t>
      </w:r>
      <w:r w:rsidR="005B4914" w:rsidRPr="00F30791">
        <w:rPr>
          <w:rFonts w:ascii="Arial" w:hAnsi="Arial" w:cs="Arial"/>
          <w:lang w:val="tr-TR"/>
        </w:rPr>
        <w:t xml:space="preserve"> </w:t>
      </w:r>
      <w:r w:rsidR="00537EF2" w:rsidRPr="00F30791">
        <w:rPr>
          <w:rFonts w:ascii="Arial" w:hAnsi="Arial" w:cs="Arial"/>
          <w:lang w:val="tr-TR"/>
        </w:rPr>
        <w:t>arasında yer al</w:t>
      </w:r>
      <w:r w:rsidR="00E3089A" w:rsidRPr="00F30791">
        <w:rPr>
          <w:rFonts w:ascii="Arial" w:hAnsi="Arial" w:cs="Arial"/>
          <w:lang w:val="tr-TR"/>
        </w:rPr>
        <w:t>acak.</w:t>
      </w:r>
    </w:p>
    <w:p w14:paraId="5A1D602C" w14:textId="605BD524" w:rsidR="00560390" w:rsidRPr="00F30791" w:rsidRDefault="00EE1B85" w:rsidP="00EE1B85">
      <w:pPr>
        <w:spacing w:after="0" w:line="240" w:lineRule="auto"/>
        <w:jc w:val="both"/>
        <w:rPr>
          <w:rFonts w:ascii="Arial" w:hAnsi="Arial" w:cs="Arial"/>
          <w:lang w:val="tr-TR"/>
        </w:rPr>
      </w:pPr>
      <w:r w:rsidRPr="00F30791">
        <w:rPr>
          <w:rFonts w:ascii="Arial" w:hAnsi="Arial" w:cs="Arial"/>
          <w:lang w:val="tr-TR"/>
        </w:rPr>
        <w:t>Merkezde akademik alanda yapılan çalışmalarla, Türkiye’de gerçekleşen yapay zekâ araştırmalarını iyileştirmek, uluslararası saygınlığı olan yayınlarda ve projelerde yer almak, yapay zekâyla ilgili alanlardaki uzman eksiğinin giderilmesine katkı, sanayiyle işbirliğinde kısa vadede verimliliği artırıcı çözümler üretmek, uzun vadede ise şirketlerin kendi çözümlerini üretebilecekleri elemanları yetiştirmek ve yeni şirket kurulumlarına destek olmak amaçlanıyor. Merkezde d</w:t>
      </w:r>
      <w:r w:rsidR="00560390" w:rsidRPr="00F30791">
        <w:rPr>
          <w:rFonts w:ascii="Arial" w:hAnsi="Arial" w:cs="Arial"/>
          <w:lang w:val="tr-TR"/>
        </w:rPr>
        <w:t xml:space="preserve">erin öğrenme, pekiştirmeli öğrenme, temsil öğrenme, doğal dil işleme, robotik, bilgisayarlı görü, otonom sürüş, biyoinformatik, akıllı etkileşim, yorumlanabilirlik/ açıklanabilirlik, multimedya işleme, sistem yazılımı ve daha birçok alan üzerinde araştırmalar yapılıyor. </w:t>
      </w:r>
    </w:p>
    <w:p w14:paraId="637172F4" w14:textId="258061A1" w:rsidR="000726B3" w:rsidRPr="00F30791" w:rsidRDefault="000726B3" w:rsidP="00B41E1D">
      <w:pPr>
        <w:spacing w:after="0" w:line="240" w:lineRule="auto"/>
        <w:jc w:val="both"/>
        <w:rPr>
          <w:rFonts w:ascii="Arial" w:hAnsi="Arial" w:cs="Arial"/>
          <w:lang w:val="tr-TR"/>
        </w:rPr>
      </w:pPr>
    </w:p>
    <w:p w14:paraId="16895148" w14:textId="23F37D63" w:rsidR="00560390" w:rsidRPr="00F30791" w:rsidRDefault="00EE1B85" w:rsidP="00560390">
      <w:pPr>
        <w:spacing w:after="0" w:line="240" w:lineRule="auto"/>
        <w:jc w:val="both"/>
        <w:rPr>
          <w:rFonts w:ascii="Arial" w:hAnsi="Arial" w:cs="Arial"/>
          <w:lang w:val="tr-TR"/>
        </w:rPr>
      </w:pPr>
      <w:r w:rsidRPr="00F30791">
        <w:rPr>
          <w:rFonts w:ascii="Arial" w:hAnsi="Arial" w:cs="Arial"/>
          <w:lang w:val="tr-TR"/>
        </w:rPr>
        <w:t xml:space="preserve">Merkezde hâlihazırda mühendislik, temel bilimler, tıp, ekonomi, işletme ve sosyal bilimler dallarında çalışan 30’dan fazla öğretim üyesi bulunuyor. </w:t>
      </w:r>
    </w:p>
    <w:p w14:paraId="3F3D32EB" w14:textId="2CFFFFD7" w:rsidR="00560390" w:rsidRPr="00F30791" w:rsidRDefault="00560390" w:rsidP="00560390">
      <w:pPr>
        <w:spacing w:after="0" w:line="240" w:lineRule="auto"/>
        <w:jc w:val="both"/>
        <w:rPr>
          <w:rFonts w:ascii="Arial" w:hAnsi="Arial" w:cs="Arial"/>
          <w:lang w:val="tr-TR"/>
        </w:rPr>
      </w:pPr>
    </w:p>
    <w:p w14:paraId="53862B31" w14:textId="6349AECC" w:rsidR="00A80310" w:rsidRPr="00F30791" w:rsidRDefault="00A80310" w:rsidP="0014188D">
      <w:pPr>
        <w:spacing w:after="0" w:line="240" w:lineRule="auto"/>
        <w:jc w:val="both"/>
        <w:rPr>
          <w:rFonts w:ascii="Arial" w:hAnsi="Arial" w:cs="Arial"/>
          <w:lang w:val="tr-TR"/>
        </w:rPr>
      </w:pPr>
    </w:p>
    <w:p w14:paraId="371074D6" w14:textId="77777777" w:rsidR="00F30791" w:rsidRDefault="00F30791" w:rsidP="0014188D">
      <w:pPr>
        <w:spacing w:after="0" w:line="240" w:lineRule="auto"/>
        <w:jc w:val="both"/>
        <w:rPr>
          <w:rFonts w:ascii="Arial" w:hAnsi="Arial" w:cs="Arial"/>
          <w:b/>
          <w:bCs/>
          <w:lang w:val="tr-TR"/>
        </w:rPr>
      </w:pPr>
    </w:p>
    <w:p w14:paraId="10AC7269" w14:textId="77777777" w:rsidR="00F30791" w:rsidRDefault="00F30791" w:rsidP="0014188D">
      <w:pPr>
        <w:spacing w:after="0" w:line="240" w:lineRule="auto"/>
        <w:jc w:val="both"/>
        <w:rPr>
          <w:rFonts w:ascii="Arial" w:hAnsi="Arial" w:cs="Arial"/>
          <w:b/>
          <w:bCs/>
          <w:lang w:val="tr-TR"/>
        </w:rPr>
      </w:pPr>
    </w:p>
    <w:p w14:paraId="23FDE95D" w14:textId="77777777" w:rsidR="00F30791" w:rsidRDefault="00F30791" w:rsidP="0014188D">
      <w:pPr>
        <w:spacing w:after="0" w:line="240" w:lineRule="auto"/>
        <w:jc w:val="both"/>
        <w:rPr>
          <w:rFonts w:ascii="Arial" w:hAnsi="Arial" w:cs="Arial"/>
          <w:b/>
          <w:bCs/>
          <w:lang w:val="tr-TR"/>
        </w:rPr>
      </w:pPr>
    </w:p>
    <w:p w14:paraId="7AFD0E78" w14:textId="77777777" w:rsidR="00F30791" w:rsidRDefault="00F30791" w:rsidP="0014188D">
      <w:pPr>
        <w:spacing w:after="0" w:line="240" w:lineRule="auto"/>
        <w:jc w:val="both"/>
        <w:rPr>
          <w:rFonts w:ascii="Arial" w:hAnsi="Arial" w:cs="Arial"/>
          <w:b/>
          <w:bCs/>
          <w:lang w:val="tr-TR"/>
        </w:rPr>
      </w:pPr>
    </w:p>
    <w:p w14:paraId="61EBB0ED" w14:textId="77777777" w:rsidR="00F30791" w:rsidRDefault="00F30791" w:rsidP="0014188D">
      <w:pPr>
        <w:spacing w:after="0" w:line="240" w:lineRule="auto"/>
        <w:jc w:val="both"/>
        <w:rPr>
          <w:rFonts w:ascii="Arial" w:hAnsi="Arial" w:cs="Arial"/>
          <w:b/>
          <w:bCs/>
          <w:lang w:val="tr-TR"/>
        </w:rPr>
      </w:pPr>
    </w:p>
    <w:p w14:paraId="6136AC30" w14:textId="77777777" w:rsidR="00F30791" w:rsidRDefault="00F30791" w:rsidP="0014188D">
      <w:pPr>
        <w:spacing w:after="0" w:line="240" w:lineRule="auto"/>
        <w:jc w:val="both"/>
        <w:rPr>
          <w:rFonts w:ascii="Arial" w:hAnsi="Arial" w:cs="Arial"/>
          <w:b/>
          <w:bCs/>
          <w:lang w:val="tr-TR"/>
        </w:rPr>
      </w:pPr>
    </w:p>
    <w:p w14:paraId="7243456F" w14:textId="77777777" w:rsidR="00F30791" w:rsidRDefault="00F30791" w:rsidP="0014188D">
      <w:pPr>
        <w:spacing w:after="0" w:line="240" w:lineRule="auto"/>
        <w:jc w:val="both"/>
        <w:rPr>
          <w:rFonts w:ascii="Arial" w:hAnsi="Arial" w:cs="Arial"/>
          <w:b/>
          <w:bCs/>
          <w:lang w:val="tr-TR"/>
        </w:rPr>
      </w:pPr>
    </w:p>
    <w:p w14:paraId="4B5FD0AE" w14:textId="097896F1" w:rsidR="00DD2068" w:rsidRPr="00F30791" w:rsidRDefault="00DD2068" w:rsidP="0014188D">
      <w:pPr>
        <w:spacing w:after="0" w:line="240" w:lineRule="auto"/>
        <w:jc w:val="both"/>
        <w:rPr>
          <w:rFonts w:ascii="Arial" w:hAnsi="Arial" w:cs="Arial"/>
          <w:b/>
          <w:bCs/>
          <w:lang w:val="tr-TR"/>
        </w:rPr>
      </w:pPr>
      <w:r w:rsidRPr="00F30791">
        <w:rPr>
          <w:rFonts w:ascii="Arial" w:hAnsi="Arial" w:cs="Arial"/>
          <w:b/>
          <w:bCs/>
          <w:lang w:val="tr-TR"/>
        </w:rPr>
        <w:t>Başvuru Şartları:</w:t>
      </w:r>
    </w:p>
    <w:p w14:paraId="53F82E6D" w14:textId="7319DB9E" w:rsidR="00DD2068" w:rsidRPr="00F30791" w:rsidRDefault="00DD2068" w:rsidP="0014188D">
      <w:pPr>
        <w:spacing w:after="0" w:line="240" w:lineRule="auto"/>
        <w:jc w:val="both"/>
        <w:rPr>
          <w:rFonts w:ascii="Arial" w:hAnsi="Arial" w:cs="Arial"/>
          <w:lang w:val="tr-TR"/>
        </w:rPr>
      </w:pPr>
    </w:p>
    <w:p w14:paraId="420B3C4D" w14:textId="77DDE485" w:rsidR="00DD2068" w:rsidRPr="00F30791" w:rsidRDefault="00DD2068" w:rsidP="0014188D">
      <w:pPr>
        <w:spacing w:after="0" w:line="240" w:lineRule="auto"/>
        <w:jc w:val="both"/>
        <w:rPr>
          <w:rFonts w:ascii="Arial" w:hAnsi="Arial" w:cs="Arial"/>
          <w:lang w:val="tr-TR"/>
        </w:rPr>
      </w:pPr>
      <w:r w:rsidRPr="00F30791">
        <w:rPr>
          <w:rFonts w:ascii="Arial" w:eastAsia="Times New Roman" w:hAnsi="Arial" w:cs="Arial"/>
          <w:color w:val="000000"/>
          <w:lang w:val="tr-TR" w:eastAsia="tr-TR"/>
        </w:rPr>
        <w:t xml:space="preserve">Merkeze,  </w:t>
      </w:r>
      <w:r w:rsidR="00A80310" w:rsidRPr="00F30791">
        <w:rPr>
          <w:rFonts w:ascii="Arial" w:eastAsia="Times New Roman" w:hAnsi="Arial" w:cs="Arial"/>
          <w:color w:val="000000"/>
          <w:lang w:val="tr-TR" w:eastAsia="tr-TR"/>
        </w:rPr>
        <w:t>Bilgisayar Bilimi, Hesaplamalı Bilimler, Bilgisayar Mühendisliği Elektrik ve Elektronik Mühendisliği, Endüstri Mühendisliği, Makine Mühendisliği, Kontrol Mühendisliği, Kimya ve Biyoloji Mühendisliği, Matematik, İstatistik, Bilişim, Hesaplamalı Fizik bölümlerinden</w:t>
      </w:r>
      <w:r w:rsidR="00A80310" w:rsidRPr="00F30791">
        <w:rPr>
          <w:rFonts w:ascii="Arial" w:hAnsi="Arial" w:cs="Arial"/>
          <w:lang w:val="tr-TR"/>
        </w:rPr>
        <w:t xml:space="preserve"> lisans veya yüksek lisans dereceleri olan adaylar başvuru yapabilecek. </w:t>
      </w:r>
      <w:r w:rsidRPr="00F30791">
        <w:rPr>
          <w:rFonts w:ascii="Arial" w:hAnsi="Arial" w:cs="Arial"/>
          <w:lang w:val="tr-TR"/>
        </w:rPr>
        <w:t xml:space="preserve">Kuvvetli lineer cebir, çok değişkenli analiz, olasılık / istatistik altyapısı, güçlü programlama becerileri, iyi GRE </w:t>
      </w:r>
      <w:proofErr w:type="gramStart"/>
      <w:r w:rsidRPr="00F30791">
        <w:rPr>
          <w:rFonts w:ascii="Arial" w:hAnsi="Arial" w:cs="Arial"/>
          <w:lang w:val="tr-TR"/>
        </w:rPr>
        <w:t>kantitatif</w:t>
      </w:r>
      <w:proofErr w:type="gramEnd"/>
      <w:r w:rsidRPr="00F30791">
        <w:rPr>
          <w:rFonts w:ascii="Arial" w:hAnsi="Arial" w:cs="Arial"/>
          <w:lang w:val="tr-TR"/>
        </w:rPr>
        <w:t xml:space="preserve"> skoru olan, iyi derecede İngilizce bilen, güçlü görüşme ve yazılı sınav performansı konusunda nitelikli adaylar öncelikli olarak değerlendirmeye alınacak.</w:t>
      </w:r>
    </w:p>
    <w:p w14:paraId="709BB8AB" w14:textId="21085EC6" w:rsidR="00647111" w:rsidRPr="00F30791" w:rsidRDefault="00647111" w:rsidP="00063F1C">
      <w:pPr>
        <w:spacing w:after="0" w:line="240" w:lineRule="auto"/>
        <w:jc w:val="both"/>
        <w:rPr>
          <w:rFonts w:ascii="Arial" w:eastAsia="Times New Roman" w:hAnsi="Arial" w:cs="Arial"/>
          <w:color w:val="000000"/>
          <w:lang w:val="tr-TR" w:eastAsia="tr-TR"/>
        </w:rPr>
      </w:pPr>
    </w:p>
    <w:p w14:paraId="3E1391C5" w14:textId="6EB8CD71" w:rsidR="00B13449" w:rsidRPr="00F30791" w:rsidRDefault="00B13449" w:rsidP="00B13449">
      <w:pPr>
        <w:spacing w:after="0" w:line="240" w:lineRule="auto"/>
        <w:rPr>
          <w:rFonts w:ascii="Arial" w:eastAsia="Times New Roman" w:hAnsi="Arial" w:cs="Arial"/>
          <w:color w:val="000000"/>
          <w:lang w:val="tr-TR" w:eastAsia="tr-TR"/>
        </w:rPr>
      </w:pPr>
      <w:r w:rsidRPr="00F30791">
        <w:rPr>
          <w:rFonts w:ascii="Arial" w:eastAsia="Times New Roman" w:hAnsi="Arial" w:cs="Arial"/>
          <w:color w:val="000000"/>
          <w:lang w:val="tr-TR" w:eastAsia="tr-TR"/>
        </w:rPr>
        <w:t>Başvuru süreci ilgili tüm ayrıntılar</w:t>
      </w:r>
      <w:r w:rsidR="00B41E1D" w:rsidRPr="00F30791">
        <w:rPr>
          <w:rFonts w:ascii="Arial" w:eastAsia="Times New Roman" w:hAnsi="Arial" w:cs="Arial"/>
          <w:color w:val="000000"/>
          <w:lang w:val="tr-TR" w:eastAsia="tr-TR"/>
        </w:rPr>
        <w:t>a</w:t>
      </w:r>
      <w:r w:rsidR="00D61BAF" w:rsidRPr="00F30791">
        <w:rPr>
          <w:rFonts w:ascii="Arial" w:hAnsi="Arial" w:cs="Arial"/>
        </w:rPr>
        <w:t xml:space="preserve"> </w:t>
      </w:r>
      <w:hyperlink r:id="rId11" w:history="1">
        <w:r w:rsidR="00D61BAF" w:rsidRPr="00F30791">
          <w:rPr>
            <w:rFonts w:ascii="Arial" w:hAnsi="Arial" w:cs="Arial"/>
            <w:color w:val="0000FF"/>
            <w:u w:val="single"/>
          </w:rPr>
          <w:t>https://gsse.ku.edu.tr/basvuru/basvuru-kosullari/</w:t>
        </w:r>
      </w:hyperlink>
      <w:r w:rsidRPr="00F30791">
        <w:rPr>
          <w:rFonts w:ascii="Arial" w:eastAsia="Times New Roman" w:hAnsi="Arial" w:cs="Arial"/>
          <w:color w:val="000000"/>
          <w:lang w:val="tr-TR" w:eastAsia="tr-TR"/>
        </w:rPr>
        <w:t> </w:t>
      </w:r>
      <w:r w:rsidR="00B41E1D" w:rsidRPr="00F30791">
        <w:rPr>
          <w:rFonts w:ascii="Arial" w:eastAsia="Times New Roman" w:hAnsi="Arial" w:cs="Arial"/>
          <w:color w:val="000000"/>
          <w:lang w:val="tr-TR" w:eastAsia="tr-TR"/>
        </w:rPr>
        <w:t>adresinden</w:t>
      </w:r>
      <w:r w:rsidRPr="00F30791">
        <w:rPr>
          <w:rFonts w:ascii="Arial" w:eastAsia="Times New Roman" w:hAnsi="Arial" w:cs="Arial"/>
          <w:color w:val="000000"/>
          <w:lang w:val="tr-TR" w:eastAsia="tr-TR"/>
        </w:rPr>
        <w:t xml:space="preserve"> </w:t>
      </w:r>
      <w:r w:rsidR="00B41E1D" w:rsidRPr="00F30791">
        <w:rPr>
          <w:rFonts w:ascii="Arial" w:eastAsia="Times New Roman" w:hAnsi="Arial" w:cs="Arial"/>
          <w:color w:val="000000"/>
          <w:lang w:val="tr-TR" w:eastAsia="tr-TR"/>
        </w:rPr>
        <w:t>erişilebilir.</w:t>
      </w:r>
    </w:p>
    <w:p w14:paraId="5928A613" w14:textId="07780012" w:rsidR="00647111" w:rsidRPr="00F30791" w:rsidRDefault="00647111" w:rsidP="00063F1C">
      <w:pPr>
        <w:spacing w:after="0" w:line="240" w:lineRule="auto"/>
        <w:jc w:val="both"/>
        <w:rPr>
          <w:rFonts w:ascii="Arial" w:eastAsia="Times New Roman" w:hAnsi="Arial" w:cs="Arial"/>
          <w:color w:val="000000"/>
          <w:lang w:val="tr-TR" w:eastAsia="tr-TR"/>
        </w:rPr>
      </w:pPr>
    </w:p>
    <w:p w14:paraId="23475EA3" w14:textId="21749FA3" w:rsidR="00BB1987" w:rsidRPr="006823F8" w:rsidRDefault="00BB1987" w:rsidP="00EC3616">
      <w:pPr>
        <w:pStyle w:val="NormalWeb"/>
        <w:spacing w:before="0" w:beforeAutospacing="0" w:after="0" w:afterAutospacing="0"/>
        <w:jc w:val="both"/>
        <w:rPr>
          <w:rFonts w:ascii="Arial" w:hAnsi="Arial" w:cs="Arial"/>
          <w:iCs/>
          <w:sz w:val="20"/>
          <w:szCs w:val="20"/>
          <w:highlight w:val="yellow"/>
        </w:rPr>
      </w:pPr>
    </w:p>
    <w:p w14:paraId="0CE089EC" w14:textId="77777777" w:rsidR="00C349B9" w:rsidRPr="006823F8" w:rsidRDefault="00C349B9" w:rsidP="00C349B9">
      <w:pPr>
        <w:pStyle w:val="NormalWeb"/>
        <w:spacing w:line="276" w:lineRule="auto"/>
        <w:jc w:val="both"/>
        <w:rPr>
          <w:rFonts w:ascii="Arial" w:hAnsi="Arial" w:cs="Arial"/>
          <w:i/>
          <w:iCs/>
          <w:color w:val="000000" w:themeColor="text1"/>
          <w:sz w:val="20"/>
          <w:szCs w:val="20"/>
        </w:rPr>
      </w:pPr>
      <w:r w:rsidRPr="006823F8">
        <w:rPr>
          <w:rStyle w:val="Gl"/>
          <w:rFonts w:ascii="Arial" w:hAnsi="Arial" w:cs="Arial"/>
          <w:i/>
          <w:iCs/>
          <w:color w:val="000000" w:themeColor="text1"/>
          <w:sz w:val="20"/>
          <w:szCs w:val="20"/>
          <w:u w:val="single"/>
        </w:rPr>
        <w:t>Koç Üniversitesi Hakkında</w:t>
      </w:r>
    </w:p>
    <w:p w14:paraId="1D17C820" w14:textId="77777777" w:rsidR="00C349B9" w:rsidRPr="006823F8" w:rsidRDefault="00C349B9" w:rsidP="00C349B9">
      <w:pPr>
        <w:pStyle w:val="NormalWeb"/>
        <w:spacing w:line="276" w:lineRule="auto"/>
        <w:jc w:val="both"/>
        <w:rPr>
          <w:rFonts w:ascii="Arial" w:hAnsi="Arial" w:cs="Arial"/>
          <w:i/>
          <w:iCs/>
          <w:color w:val="000000" w:themeColor="text1"/>
          <w:sz w:val="20"/>
          <w:szCs w:val="20"/>
        </w:rPr>
      </w:pPr>
      <w:r w:rsidRPr="006823F8">
        <w:rPr>
          <w:rFonts w:ascii="Arial" w:hAnsi="Arial" w:cs="Arial"/>
          <w:i/>
          <w:iCs/>
          <w:color w:val="000000" w:themeColor="text1"/>
          <w:sz w:val="20"/>
          <w:szCs w:val="20"/>
        </w:rPr>
        <w:t>1993 yılında, en yetkin mezunları yetiştirmek, bilimin sınırlarını ilerletmek ve bu alanlarda ülkemize, insanlığa ve Türkiye'ye hizmet etmek misyonuyla kurulan Koç Üniversitesi, uluslararası düzeyde eğitim veren bir kurumdur. 22 lisans, 29 yüksek lisans ve 26 doktora programı bulunan Koç Üniversitesi'nde lisans programındaki öğrencilerin yüzde 53’ü burslu olarak eğitim görmektedir. Koç Üniversitesi'nde öğrenim gören 7.727 öğrenci bulunuyor. Koç Üniversitesi’nin lisans ve yüksek lisans programlarından bugüne değin 14.000’den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017C32D6" w14:textId="77777777" w:rsidR="00BB1987" w:rsidRPr="006823F8" w:rsidRDefault="00BB1987" w:rsidP="00EC3616">
      <w:pPr>
        <w:pStyle w:val="NormalWeb"/>
        <w:spacing w:before="0" w:beforeAutospacing="0" w:after="0" w:afterAutospacing="0"/>
        <w:jc w:val="both"/>
        <w:rPr>
          <w:rFonts w:ascii="Arial" w:hAnsi="Arial" w:cs="Arial"/>
          <w:iCs/>
          <w:sz w:val="22"/>
          <w:szCs w:val="22"/>
          <w:highlight w:val="yellow"/>
        </w:rPr>
      </w:pPr>
    </w:p>
    <w:sectPr w:rsidR="00BB1987" w:rsidRPr="006823F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F7624" w14:textId="77777777" w:rsidR="00BB0C48" w:rsidRDefault="00BB0C48" w:rsidP="00BB1987">
      <w:pPr>
        <w:spacing w:after="0" w:line="240" w:lineRule="auto"/>
      </w:pPr>
      <w:r>
        <w:separator/>
      </w:r>
    </w:p>
  </w:endnote>
  <w:endnote w:type="continuationSeparator" w:id="0">
    <w:p w14:paraId="072FAE35" w14:textId="77777777" w:rsidR="00BB0C48" w:rsidRDefault="00BB0C48" w:rsidP="00BB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E235F" w14:textId="77777777" w:rsidR="00BB0C48" w:rsidRDefault="00BB0C48" w:rsidP="00BB1987">
      <w:pPr>
        <w:spacing w:after="0" w:line="240" w:lineRule="auto"/>
      </w:pPr>
      <w:r>
        <w:separator/>
      </w:r>
    </w:p>
  </w:footnote>
  <w:footnote w:type="continuationSeparator" w:id="0">
    <w:p w14:paraId="5A0F5996" w14:textId="77777777" w:rsidR="00BB0C48" w:rsidRDefault="00BB0C48" w:rsidP="00BB1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CDB40" w14:textId="32780951" w:rsidR="00BB1987" w:rsidRDefault="00AF3A0B">
    <w:pPr>
      <w:pStyle w:val="stBilgi"/>
    </w:pPr>
    <w:r>
      <w:rPr>
        <w:noProof/>
        <w:lang w:val="tr-TR" w:eastAsia="tr-TR"/>
      </w:rPr>
      <w:drawing>
        <wp:inline distT="0" distB="0" distL="0" distR="0" wp14:anchorId="420A2DBC" wp14:editId="1B895FD0">
          <wp:extent cx="2054225" cy="438785"/>
          <wp:effectExtent l="0" t="0" r="3175" b="0"/>
          <wp:docPr id="4"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inline>
      </w:drawing>
    </w:r>
    <w:r w:rsidR="00BB1987">
      <w:rPr>
        <w:noProof/>
      </w:rPr>
      <w:tab/>
    </w:r>
    <w:r w:rsidR="00BB1987">
      <w:rPr>
        <w:noProof/>
      </w:rPr>
      <w:tab/>
    </w:r>
    <w:r w:rsidR="00BB1987">
      <w:rPr>
        <w:noProof/>
        <w:lang w:val="tr-TR" w:eastAsia="tr-TR"/>
      </w:rPr>
      <w:drawing>
        <wp:inline distT="0" distB="0" distL="0" distR="0" wp14:anchorId="4D8D2CC7" wp14:editId="3BFBB4A5">
          <wp:extent cx="1926590"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28015"/>
                  </a:xfrm>
                  <a:prstGeom prst="rect">
                    <a:avLst/>
                  </a:prstGeom>
                  <a:noFill/>
                </pic:spPr>
              </pic:pic>
            </a:graphicData>
          </a:graphic>
        </wp:inline>
      </w:drawing>
    </w:r>
    <w:r w:rsidR="00BB1987">
      <w:rPr>
        <w:noProof/>
      </w:rPr>
      <w:tab/>
    </w:r>
    <w:r w:rsidR="00BB1987">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317"/>
    <w:multiLevelType w:val="multilevel"/>
    <w:tmpl w:val="7FBE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408C2"/>
    <w:multiLevelType w:val="multilevel"/>
    <w:tmpl w:val="50C6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1006C"/>
    <w:multiLevelType w:val="multilevel"/>
    <w:tmpl w:val="B7A0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F78A3"/>
    <w:multiLevelType w:val="multilevel"/>
    <w:tmpl w:val="CCE0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F528D"/>
    <w:multiLevelType w:val="multilevel"/>
    <w:tmpl w:val="5726D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A76DF"/>
    <w:multiLevelType w:val="multilevel"/>
    <w:tmpl w:val="3E9A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233B4"/>
    <w:multiLevelType w:val="multilevel"/>
    <w:tmpl w:val="5B68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F5F91"/>
    <w:multiLevelType w:val="multilevel"/>
    <w:tmpl w:val="FBC8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E3C8F"/>
    <w:multiLevelType w:val="multilevel"/>
    <w:tmpl w:val="0324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A86E5F"/>
    <w:multiLevelType w:val="multilevel"/>
    <w:tmpl w:val="DD50C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92096"/>
    <w:multiLevelType w:val="multilevel"/>
    <w:tmpl w:val="9B02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F3054"/>
    <w:multiLevelType w:val="multilevel"/>
    <w:tmpl w:val="7B560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301B0"/>
    <w:multiLevelType w:val="multilevel"/>
    <w:tmpl w:val="BF941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4"/>
  </w:num>
  <w:num w:numId="4">
    <w:abstractNumId w:val="7"/>
  </w:num>
  <w:num w:numId="5">
    <w:abstractNumId w:val="1"/>
  </w:num>
  <w:num w:numId="6">
    <w:abstractNumId w:val="6"/>
  </w:num>
  <w:num w:numId="7">
    <w:abstractNumId w:val="3"/>
  </w:num>
  <w:num w:numId="8">
    <w:abstractNumId w:val="11"/>
  </w:num>
  <w:num w:numId="9">
    <w:abstractNumId w:val="0"/>
  </w:num>
  <w:num w:numId="10">
    <w:abstractNumId w:val="9"/>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8C"/>
    <w:rsid w:val="0000228A"/>
    <w:rsid w:val="00051C7C"/>
    <w:rsid w:val="00063F1C"/>
    <w:rsid w:val="000726B3"/>
    <w:rsid w:val="000727EF"/>
    <w:rsid w:val="000A11C9"/>
    <w:rsid w:val="000C59B5"/>
    <w:rsid w:val="000C5B30"/>
    <w:rsid w:val="00122983"/>
    <w:rsid w:val="0014188D"/>
    <w:rsid w:val="00160D39"/>
    <w:rsid w:val="002647FA"/>
    <w:rsid w:val="00271703"/>
    <w:rsid w:val="00293EC5"/>
    <w:rsid w:val="002B5DC9"/>
    <w:rsid w:val="002D6744"/>
    <w:rsid w:val="002E1BF1"/>
    <w:rsid w:val="003D1522"/>
    <w:rsid w:val="00403032"/>
    <w:rsid w:val="004316E0"/>
    <w:rsid w:val="00442D0D"/>
    <w:rsid w:val="00465C32"/>
    <w:rsid w:val="00467C8C"/>
    <w:rsid w:val="00497BAB"/>
    <w:rsid w:val="005167CC"/>
    <w:rsid w:val="00537EF2"/>
    <w:rsid w:val="00560390"/>
    <w:rsid w:val="005B4914"/>
    <w:rsid w:val="005E2D9D"/>
    <w:rsid w:val="00627CE6"/>
    <w:rsid w:val="00630BFB"/>
    <w:rsid w:val="00647111"/>
    <w:rsid w:val="00654678"/>
    <w:rsid w:val="00665E72"/>
    <w:rsid w:val="006823F8"/>
    <w:rsid w:val="006B003D"/>
    <w:rsid w:val="006F57B4"/>
    <w:rsid w:val="00720FA2"/>
    <w:rsid w:val="00723D21"/>
    <w:rsid w:val="00760FFA"/>
    <w:rsid w:val="007973A9"/>
    <w:rsid w:val="007A1FF1"/>
    <w:rsid w:val="007B22F8"/>
    <w:rsid w:val="007E5559"/>
    <w:rsid w:val="007F7E91"/>
    <w:rsid w:val="008C7A72"/>
    <w:rsid w:val="008E76A3"/>
    <w:rsid w:val="009A3E5B"/>
    <w:rsid w:val="00A73537"/>
    <w:rsid w:val="00A80310"/>
    <w:rsid w:val="00AB4991"/>
    <w:rsid w:val="00AF3A0B"/>
    <w:rsid w:val="00B06747"/>
    <w:rsid w:val="00B13449"/>
    <w:rsid w:val="00B15711"/>
    <w:rsid w:val="00B15BD2"/>
    <w:rsid w:val="00B21EDE"/>
    <w:rsid w:val="00B25AB1"/>
    <w:rsid w:val="00B41E1D"/>
    <w:rsid w:val="00B67790"/>
    <w:rsid w:val="00B83D7A"/>
    <w:rsid w:val="00BB0C48"/>
    <w:rsid w:val="00BB1987"/>
    <w:rsid w:val="00C01E18"/>
    <w:rsid w:val="00C02830"/>
    <w:rsid w:val="00C037CC"/>
    <w:rsid w:val="00C349B9"/>
    <w:rsid w:val="00C5088A"/>
    <w:rsid w:val="00C767B6"/>
    <w:rsid w:val="00C82F77"/>
    <w:rsid w:val="00CB67B8"/>
    <w:rsid w:val="00CE7F92"/>
    <w:rsid w:val="00D61BAF"/>
    <w:rsid w:val="00D94BAF"/>
    <w:rsid w:val="00DC7345"/>
    <w:rsid w:val="00DD2068"/>
    <w:rsid w:val="00E3089A"/>
    <w:rsid w:val="00E42A6D"/>
    <w:rsid w:val="00E714BF"/>
    <w:rsid w:val="00E86D02"/>
    <w:rsid w:val="00EC3616"/>
    <w:rsid w:val="00EC3DFD"/>
    <w:rsid w:val="00EC4425"/>
    <w:rsid w:val="00ED052F"/>
    <w:rsid w:val="00EE1B85"/>
    <w:rsid w:val="00F15BCA"/>
    <w:rsid w:val="00F179D9"/>
    <w:rsid w:val="00F30791"/>
    <w:rsid w:val="00F3723D"/>
    <w:rsid w:val="00FC1DDF"/>
    <w:rsid w:val="00FD50A0"/>
    <w:rsid w:val="00FE09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F889F"/>
  <w15:chartTrackingRefBased/>
  <w15:docId w15:val="{D06CF63B-F6B4-42C7-BF95-41F294CA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67C8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467C8C"/>
    <w:rPr>
      <w:color w:val="0000FF"/>
      <w:u w:val="single"/>
    </w:rPr>
  </w:style>
  <w:style w:type="character" w:customStyle="1" w:styleId="apple-tab-span">
    <w:name w:val="apple-tab-span"/>
    <w:basedOn w:val="VarsaylanParagrafYazTipi"/>
    <w:rsid w:val="00467C8C"/>
  </w:style>
  <w:style w:type="paragraph" w:styleId="HTMLncedenBiimlendirilmi">
    <w:name w:val="HTML Preformatted"/>
    <w:basedOn w:val="Normal"/>
    <w:link w:val="HTMLncedenBiimlendirilmiChar"/>
    <w:uiPriority w:val="99"/>
    <w:semiHidden/>
    <w:unhideWhenUsed/>
    <w:rsid w:val="00F1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F179D9"/>
    <w:rPr>
      <w:rFonts w:ascii="Courier New" w:eastAsia="Times New Roman" w:hAnsi="Courier New" w:cs="Courier New"/>
      <w:sz w:val="20"/>
      <w:szCs w:val="20"/>
      <w:lang w:eastAsia="tr-TR"/>
    </w:rPr>
  </w:style>
  <w:style w:type="character" w:customStyle="1" w:styleId="UnresolvedMention">
    <w:name w:val="Unresolved Mention"/>
    <w:basedOn w:val="VarsaylanParagrafYazTipi"/>
    <w:uiPriority w:val="99"/>
    <w:semiHidden/>
    <w:unhideWhenUsed/>
    <w:rsid w:val="002B5DC9"/>
    <w:rPr>
      <w:color w:val="605E5C"/>
      <w:shd w:val="clear" w:color="auto" w:fill="E1DFDD"/>
    </w:rPr>
  </w:style>
  <w:style w:type="paragraph" w:styleId="stBilgi">
    <w:name w:val="header"/>
    <w:basedOn w:val="Normal"/>
    <w:link w:val="stBilgiChar"/>
    <w:uiPriority w:val="99"/>
    <w:unhideWhenUsed/>
    <w:rsid w:val="00BB19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B1987"/>
    <w:rPr>
      <w:lang w:val="en-US"/>
    </w:rPr>
  </w:style>
  <w:style w:type="paragraph" w:styleId="AltBilgi">
    <w:name w:val="footer"/>
    <w:basedOn w:val="Normal"/>
    <w:link w:val="AltBilgiChar"/>
    <w:uiPriority w:val="99"/>
    <w:unhideWhenUsed/>
    <w:rsid w:val="00BB19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1987"/>
    <w:rPr>
      <w:lang w:val="en-US"/>
    </w:rPr>
  </w:style>
  <w:style w:type="character" w:styleId="Gl">
    <w:name w:val="Strong"/>
    <w:basedOn w:val="VarsaylanParagrafYazTipi"/>
    <w:uiPriority w:val="22"/>
    <w:qFormat/>
    <w:rsid w:val="00C349B9"/>
    <w:rPr>
      <w:b/>
      <w:bCs/>
    </w:rPr>
  </w:style>
  <w:style w:type="character" w:styleId="AklamaBavurusu">
    <w:name w:val="annotation reference"/>
    <w:basedOn w:val="VarsaylanParagrafYazTipi"/>
    <w:uiPriority w:val="99"/>
    <w:semiHidden/>
    <w:unhideWhenUsed/>
    <w:rsid w:val="00DD2068"/>
    <w:rPr>
      <w:sz w:val="16"/>
      <w:szCs w:val="16"/>
    </w:rPr>
  </w:style>
  <w:style w:type="paragraph" w:styleId="AklamaMetni">
    <w:name w:val="annotation text"/>
    <w:basedOn w:val="Normal"/>
    <w:link w:val="AklamaMetniChar"/>
    <w:uiPriority w:val="99"/>
    <w:semiHidden/>
    <w:unhideWhenUsed/>
    <w:rsid w:val="00DD206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D2068"/>
    <w:rPr>
      <w:sz w:val="20"/>
      <w:szCs w:val="20"/>
      <w:lang w:val="en-US"/>
    </w:rPr>
  </w:style>
  <w:style w:type="paragraph" w:styleId="AklamaKonusu">
    <w:name w:val="annotation subject"/>
    <w:basedOn w:val="AklamaMetni"/>
    <w:next w:val="AklamaMetni"/>
    <w:link w:val="AklamaKonusuChar"/>
    <w:uiPriority w:val="99"/>
    <w:semiHidden/>
    <w:unhideWhenUsed/>
    <w:rsid w:val="00DD2068"/>
    <w:rPr>
      <w:b/>
      <w:bCs/>
    </w:rPr>
  </w:style>
  <w:style w:type="character" w:customStyle="1" w:styleId="AklamaKonusuChar">
    <w:name w:val="Açıklama Konusu Char"/>
    <w:basedOn w:val="AklamaMetniChar"/>
    <w:link w:val="AklamaKonusu"/>
    <w:uiPriority w:val="99"/>
    <w:semiHidden/>
    <w:rsid w:val="00DD2068"/>
    <w:rPr>
      <w:b/>
      <w:bCs/>
      <w:sz w:val="20"/>
      <w:szCs w:val="20"/>
      <w:lang w:val="en-US"/>
    </w:rPr>
  </w:style>
  <w:style w:type="paragraph" w:styleId="BalonMetni">
    <w:name w:val="Balloon Text"/>
    <w:basedOn w:val="Normal"/>
    <w:link w:val="BalonMetniChar"/>
    <w:uiPriority w:val="99"/>
    <w:semiHidden/>
    <w:unhideWhenUsed/>
    <w:rsid w:val="00DD20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2068"/>
    <w:rPr>
      <w:rFonts w:ascii="Segoe UI" w:hAnsi="Segoe UI" w:cs="Segoe UI"/>
      <w:sz w:val="18"/>
      <w:szCs w:val="18"/>
      <w:lang w:val="en-US"/>
    </w:rPr>
  </w:style>
  <w:style w:type="paragraph" w:styleId="Dzeltme">
    <w:name w:val="Revision"/>
    <w:hidden/>
    <w:uiPriority w:val="99"/>
    <w:semiHidden/>
    <w:rsid w:val="00465C3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114">
      <w:bodyDiv w:val="1"/>
      <w:marLeft w:val="0"/>
      <w:marRight w:val="0"/>
      <w:marTop w:val="0"/>
      <w:marBottom w:val="0"/>
      <w:divBdr>
        <w:top w:val="none" w:sz="0" w:space="0" w:color="auto"/>
        <w:left w:val="none" w:sz="0" w:space="0" w:color="auto"/>
        <w:bottom w:val="none" w:sz="0" w:space="0" w:color="auto"/>
        <w:right w:val="none" w:sz="0" w:space="0" w:color="auto"/>
      </w:divBdr>
    </w:div>
    <w:div w:id="109052003">
      <w:bodyDiv w:val="1"/>
      <w:marLeft w:val="0"/>
      <w:marRight w:val="0"/>
      <w:marTop w:val="0"/>
      <w:marBottom w:val="0"/>
      <w:divBdr>
        <w:top w:val="none" w:sz="0" w:space="0" w:color="auto"/>
        <w:left w:val="none" w:sz="0" w:space="0" w:color="auto"/>
        <w:bottom w:val="none" w:sz="0" w:space="0" w:color="auto"/>
        <w:right w:val="none" w:sz="0" w:space="0" w:color="auto"/>
      </w:divBdr>
    </w:div>
    <w:div w:id="203905333">
      <w:bodyDiv w:val="1"/>
      <w:marLeft w:val="0"/>
      <w:marRight w:val="0"/>
      <w:marTop w:val="0"/>
      <w:marBottom w:val="0"/>
      <w:divBdr>
        <w:top w:val="none" w:sz="0" w:space="0" w:color="auto"/>
        <w:left w:val="none" w:sz="0" w:space="0" w:color="auto"/>
        <w:bottom w:val="none" w:sz="0" w:space="0" w:color="auto"/>
        <w:right w:val="none" w:sz="0" w:space="0" w:color="auto"/>
      </w:divBdr>
    </w:div>
    <w:div w:id="210507880">
      <w:bodyDiv w:val="1"/>
      <w:marLeft w:val="0"/>
      <w:marRight w:val="0"/>
      <w:marTop w:val="0"/>
      <w:marBottom w:val="0"/>
      <w:divBdr>
        <w:top w:val="none" w:sz="0" w:space="0" w:color="auto"/>
        <w:left w:val="none" w:sz="0" w:space="0" w:color="auto"/>
        <w:bottom w:val="none" w:sz="0" w:space="0" w:color="auto"/>
        <w:right w:val="none" w:sz="0" w:space="0" w:color="auto"/>
      </w:divBdr>
    </w:div>
    <w:div w:id="405685434">
      <w:bodyDiv w:val="1"/>
      <w:marLeft w:val="0"/>
      <w:marRight w:val="0"/>
      <w:marTop w:val="0"/>
      <w:marBottom w:val="0"/>
      <w:divBdr>
        <w:top w:val="none" w:sz="0" w:space="0" w:color="auto"/>
        <w:left w:val="none" w:sz="0" w:space="0" w:color="auto"/>
        <w:bottom w:val="none" w:sz="0" w:space="0" w:color="auto"/>
        <w:right w:val="none" w:sz="0" w:space="0" w:color="auto"/>
      </w:divBdr>
    </w:div>
    <w:div w:id="411583574">
      <w:bodyDiv w:val="1"/>
      <w:marLeft w:val="0"/>
      <w:marRight w:val="0"/>
      <w:marTop w:val="0"/>
      <w:marBottom w:val="0"/>
      <w:divBdr>
        <w:top w:val="none" w:sz="0" w:space="0" w:color="auto"/>
        <w:left w:val="none" w:sz="0" w:space="0" w:color="auto"/>
        <w:bottom w:val="none" w:sz="0" w:space="0" w:color="auto"/>
        <w:right w:val="none" w:sz="0" w:space="0" w:color="auto"/>
      </w:divBdr>
    </w:div>
    <w:div w:id="428433894">
      <w:bodyDiv w:val="1"/>
      <w:marLeft w:val="0"/>
      <w:marRight w:val="0"/>
      <w:marTop w:val="0"/>
      <w:marBottom w:val="0"/>
      <w:divBdr>
        <w:top w:val="none" w:sz="0" w:space="0" w:color="auto"/>
        <w:left w:val="none" w:sz="0" w:space="0" w:color="auto"/>
        <w:bottom w:val="none" w:sz="0" w:space="0" w:color="auto"/>
        <w:right w:val="none" w:sz="0" w:space="0" w:color="auto"/>
      </w:divBdr>
    </w:div>
    <w:div w:id="443619137">
      <w:bodyDiv w:val="1"/>
      <w:marLeft w:val="0"/>
      <w:marRight w:val="0"/>
      <w:marTop w:val="0"/>
      <w:marBottom w:val="0"/>
      <w:divBdr>
        <w:top w:val="none" w:sz="0" w:space="0" w:color="auto"/>
        <w:left w:val="none" w:sz="0" w:space="0" w:color="auto"/>
        <w:bottom w:val="none" w:sz="0" w:space="0" w:color="auto"/>
        <w:right w:val="none" w:sz="0" w:space="0" w:color="auto"/>
      </w:divBdr>
    </w:div>
    <w:div w:id="462188237">
      <w:bodyDiv w:val="1"/>
      <w:marLeft w:val="0"/>
      <w:marRight w:val="0"/>
      <w:marTop w:val="0"/>
      <w:marBottom w:val="0"/>
      <w:divBdr>
        <w:top w:val="none" w:sz="0" w:space="0" w:color="auto"/>
        <w:left w:val="none" w:sz="0" w:space="0" w:color="auto"/>
        <w:bottom w:val="none" w:sz="0" w:space="0" w:color="auto"/>
        <w:right w:val="none" w:sz="0" w:space="0" w:color="auto"/>
      </w:divBdr>
    </w:div>
    <w:div w:id="599605427">
      <w:bodyDiv w:val="1"/>
      <w:marLeft w:val="0"/>
      <w:marRight w:val="0"/>
      <w:marTop w:val="0"/>
      <w:marBottom w:val="0"/>
      <w:divBdr>
        <w:top w:val="none" w:sz="0" w:space="0" w:color="auto"/>
        <w:left w:val="none" w:sz="0" w:space="0" w:color="auto"/>
        <w:bottom w:val="none" w:sz="0" w:space="0" w:color="auto"/>
        <w:right w:val="none" w:sz="0" w:space="0" w:color="auto"/>
      </w:divBdr>
    </w:div>
    <w:div w:id="815146465">
      <w:bodyDiv w:val="1"/>
      <w:marLeft w:val="0"/>
      <w:marRight w:val="0"/>
      <w:marTop w:val="0"/>
      <w:marBottom w:val="0"/>
      <w:divBdr>
        <w:top w:val="none" w:sz="0" w:space="0" w:color="auto"/>
        <w:left w:val="none" w:sz="0" w:space="0" w:color="auto"/>
        <w:bottom w:val="none" w:sz="0" w:space="0" w:color="auto"/>
        <w:right w:val="none" w:sz="0" w:space="0" w:color="auto"/>
      </w:divBdr>
    </w:div>
    <w:div w:id="878786168">
      <w:bodyDiv w:val="1"/>
      <w:marLeft w:val="0"/>
      <w:marRight w:val="0"/>
      <w:marTop w:val="0"/>
      <w:marBottom w:val="0"/>
      <w:divBdr>
        <w:top w:val="none" w:sz="0" w:space="0" w:color="auto"/>
        <w:left w:val="none" w:sz="0" w:space="0" w:color="auto"/>
        <w:bottom w:val="none" w:sz="0" w:space="0" w:color="auto"/>
        <w:right w:val="none" w:sz="0" w:space="0" w:color="auto"/>
      </w:divBdr>
    </w:div>
    <w:div w:id="1037923895">
      <w:bodyDiv w:val="1"/>
      <w:marLeft w:val="0"/>
      <w:marRight w:val="0"/>
      <w:marTop w:val="0"/>
      <w:marBottom w:val="0"/>
      <w:divBdr>
        <w:top w:val="none" w:sz="0" w:space="0" w:color="auto"/>
        <w:left w:val="none" w:sz="0" w:space="0" w:color="auto"/>
        <w:bottom w:val="none" w:sz="0" w:space="0" w:color="auto"/>
        <w:right w:val="none" w:sz="0" w:space="0" w:color="auto"/>
      </w:divBdr>
    </w:div>
    <w:div w:id="1153788377">
      <w:bodyDiv w:val="1"/>
      <w:marLeft w:val="0"/>
      <w:marRight w:val="0"/>
      <w:marTop w:val="0"/>
      <w:marBottom w:val="0"/>
      <w:divBdr>
        <w:top w:val="none" w:sz="0" w:space="0" w:color="auto"/>
        <w:left w:val="none" w:sz="0" w:space="0" w:color="auto"/>
        <w:bottom w:val="none" w:sz="0" w:space="0" w:color="auto"/>
        <w:right w:val="none" w:sz="0" w:space="0" w:color="auto"/>
      </w:divBdr>
    </w:div>
    <w:div w:id="1174689330">
      <w:bodyDiv w:val="1"/>
      <w:marLeft w:val="0"/>
      <w:marRight w:val="0"/>
      <w:marTop w:val="0"/>
      <w:marBottom w:val="0"/>
      <w:divBdr>
        <w:top w:val="none" w:sz="0" w:space="0" w:color="auto"/>
        <w:left w:val="none" w:sz="0" w:space="0" w:color="auto"/>
        <w:bottom w:val="none" w:sz="0" w:space="0" w:color="auto"/>
        <w:right w:val="none" w:sz="0" w:space="0" w:color="auto"/>
      </w:divBdr>
    </w:div>
    <w:div w:id="1213887670">
      <w:bodyDiv w:val="1"/>
      <w:marLeft w:val="0"/>
      <w:marRight w:val="0"/>
      <w:marTop w:val="0"/>
      <w:marBottom w:val="0"/>
      <w:divBdr>
        <w:top w:val="none" w:sz="0" w:space="0" w:color="auto"/>
        <w:left w:val="none" w:sz="0" w:space="0" w:color="auto"/>
        <w:bottom w:val="none" w:sz="0" w:space="0" w:color="auto"/>
        <w:right w:val="none" w:sz="0" w:space="0" w:color="auto"/>
      </w:divBdr>
      <w:divsChild>
        <w:div w:id="2054621300">
          <w:marLeft w:val="0"/>
          <w:marRight w:val="0"/>
          <w:marTop w:val="0"/>
          <w:marBottom w:val="0"/>
          <w:divBdr>
            <w:top w:val="none" w:sz="0" w:space="0" w:color="auto"/>
            <w:left w:val="none" w:sz="0" w:space="0" w:color="auto"/>
            <w:bottom w:val="none" w:sz="0" w:space="0" w:color="auto"/>
            <w:right w:val="none" w:sz="0" w:space="0" w:color="auto"/>
          </w:divBdr>
        </w:div>
      </w:divsChild>
    </w:div>
    <w:div w:id="1334336486">
      <w:bodyDiv w:val="1"/>
      <w:marLeft w:val="0"/>
      <w:marRight w:val="0"/>
      <w:marTop w:val="0"/>
      <w:marBottom w:val="0"/>
      <w:divBdr>
        <w:top w:val="none" w:sz="0" w:space="0" w:color="auto"/>
        <w:left w:val="none" w:sz="0" w:space="0" w:color="auto"/>
        <w:bottom w:val="none" w:sz="0" w:space="0" w:color="auto"/>
        <w:right w:val="none" w:sz="0" w:space="0" w:color="auto"/>
      </w:divBdr>
    </w:div>
    <w:div w:id="1429302818">
      <w:bodyDiv w:val="1"/>
      <w:marLeft w:val="0"/>
      <w:marRight w:val="0"/>
      <w:marTop w:val="0"/>
      <w:marBottom w:val="0"/>
      <w:divBdr>
        <w:top w:val="none" w:sz="0" w:space="0" w:color="auto"/>
        <w:left w:val="none" w:sz="0" w:space="0" w:color="auto"/>
        <w:bottom w:val="none" w:sz="0" w:space="0" w:color="auto"/>
        <w:right w:val="none" w:sz="0" w:space="0" w:color="auto"/>
      </w:divBdr>
    </w:div>
    <w:div w:id="1440641210">
      <w:bodyDiv w:val="1"/>
      <w:marLeft w:val="0"/>
      <w:marRight w:val="0"/>
      <w:marTop w:val="0"/>
      <w:marBottom w:val="0"/>
      <w:divBdr>
        <w:top w:val="none" w:sz="0" w:space="0" w:color="auto"/>
        <w:left w:val="none" w:sz="0" w:space="0" w:color="auto"/>
        <w:bottom w:val="none" w:sz="0" w:space="0" w:color="auto"/>
        <w:right w:val="none" w:sz="0" w:space="0" w:color="auto"/>
      </w:divBdr>
      <w:divsChild>
        <w:div w:id="1650135241">
          <w:marLeft w:val="0"/>
          <w:marRight w:val="0"/>
          <w:marTop w:val="0"/>
          <w:marBottom w:val="0"/>
          <w:divBdr>
            <w:top w:val="none" w:sz="0" w:space="0" w:color="auto"/>
            <w:left w:val="none" w:sz="0" w:space="0" w:color="auto"/>
            <w:bottom w:val="none" w:sz="0" w:space="0" w:color="auto"/>
            <w:right w:val="none" w:sz="0" w:space="0" w:color="auto"/>
          </w:divBdr>
          <w:divsChild>
            <w:div w:id="125392508">
              <w:marLeft w:val="0"/>
              <w:marRight w:val="0"/>
              <w:marTop w:val="0"/>
              <w:marBottom w:val="0"/>
              <w:divBdr>
                <w:top w:val="none" w:sz="0" w:space="0" w:color="auto"/>
                <w:left w:val="none" w:sz="0" w:space="0" w:color="auto"/>
                <w:bottom w:val="none" w:sz="0" w:space="0" w:color="auto"/>
                <w:right w:val="none" w:sz="0" w:space="0" w:color="auto"/>
              </w:divBdr>
            </w:div>
          </w:divsChild>
        </w:div>
        <w:div w:id="854228772">
          <w:marLeft w:val="0"/>
          <w:marRight w:val="0"/>
          <w:marTop w:val="0"/>
          <w:marBottom w:val="0"/>
          <w:divBdr>
            <w:top w:val="none" w:sz="0" w:space="0" w:color="auto"/>
            <w:left w:val="none" w:sz="0" w:space="0" w:color="auto"/>
            <w:bottom w:val="none" w:sz="0" w:space="0" w:color="auto"/>
            <w:right w:val="none" w:sz="0" w:space="0" w:color="auto"/>
          </w:divBdr>
          <w:divsChild>
            <w:div w:id="1933396792">
              <w:marLeft w:val="0"/>
              <w:marRight w:val="0"/>
              <w:marTop w:val="0"/>
              <w:marBottom w:val="0"/>
              <w:divBdr>
                <w:top w:val="none" w:sz="0" w:space="0" w:color="auto"/>
                <w:left w:val="none" w:sz="0" w:space="0" w:color="auto"/>
                <w:bottom w:val="none" w:sz="0" w:space="0" w:color="auto"/>
                <w:right w:val="none" w:sz="0" w:space="0" w:color="auto"/>
              </w:divBdr>
            </w:div>
          </w:divsChild>
        </w:div>
        <w:div w:id="1395472936">
          <w:marLeft w:val="0"/>
          <w:marRight w:val="0"/>
          <w:marTop w:val="0"/>
          <w:marBottom w:val="0"/>
          <w:divBdr>
            <w:top w:val="none" w:sz="0" w:space="0" w:color="auto"/>
            <w:left w:val="none" w:sz="0" w:space="0" w:color="auto"/>
            <w:bottom w:val="none" w:sz="0" w:space="0" w:color="auto"/>
            <w:right w:val="none" w:sz="0" w:space="0" w:color="auto"/>
          </w:divBdr>
          <w:divsChild>
            <w:div w:id="1210218837">
              <w:marLeft w:val="0"/>
              <w:marRight w:val="0"/>
              <w:marTop w:val="0"/>
              <w:marBottom w:val="0"/>
              <w:divBdr>
                <w:top w:val="none" w:sz="0" w:space="0" w:color="auto"/>
                <w:left w:val="none" w:sz="0" w:space="0" w:color="auto"/>
                <w:bottom w:val="none" w:sz="0" w:space="0" w:color="auto"/>
                <w:right w:val="none" w:sz="0" w:space="0" w:color="auto"/>
              </w:divBdr>
            </w:div>
          </w:divsChild>
        </w:div>
        <w:div w:id="530218400">
          <w:marLeft w:val="0"/>
          <w:marRight w:val="0"/>
          <w:marTop w:val="0"/>
          <w:marBottom w:val="0"/>
          <w:divBdr>
            <w:top w:val="none" w:sz="0" w:space="0" w:color="auto"/>
            <w:left w:val="none" w:sz="0" w:space="0" w:color="auto"/>
            <w:bottom w:val="none" w:sz="0" w:space="0" w:color="auto"/>
            <w:right w:val="none" w:sz="0" w:space="0" w:color="auto"/>
          </w:divBdr>
          <w:divsChild>
            <w:div w:id="424108550">
              <w:marLeft w:val="0"/>
              <w:marRight w:val="0"/>
              <w:marTop w:val="0"/>
              <w:marBottom w:val="0"/>
              <w:divBdr>
                <w:top w:val="none" w:sz="0" w:space="0" w:color="auto"/>
                <w:left w:val="none" w:sz="0" w:space="0" w:color="auto"/>
                <w:bottom w:val="none" w:sz="0" w:space="0" w:color="auto"/>
                <w:right w:val="none" w:sz="0" w:space="0" w:color="auto"/>
              </w:divBdr>
            </w:div>
          </w:divsChild>
        </w:div>
        <w:div w:id="152838010">
          <w:marLeft w:val="0"/>
          <w:marRight w:val="0"/>
          <w:marTop w:val="0"/>
          <w:marBottom w:val="0"/>
          <w:divBdr>
            <w:top w:val="none" w:sz="0" w:space="0" w:color="auto"/>
            <w:left w:val="none" w:sz="0" w:space="0" w:color="auto"/>
            <w:bottom w:val="none" w:sz="0" w:space="0" w:color="auto"/>
            <w:right w:val="none" w:sz="0" w:space="0" w:color="auto"/>
          </w:divBdr>
          <w:divsChild>
            <w:div w:id="340008051">
              <w:marLeft w:val="0"/>
              <w:marRight w:val="0"/>
              <w:marTop w:val="0"/>
              <w:marBottom w:val="0"/>
              <w:divBdr>
                <w:top w:val="none" w:sz="0" w:space="0" w:color="auto"/>
                <w:left w:val="none" w:sz="0" w:space="0" w:color="auto"/>
                <w:bottom w:val="none" w:sz="0" w:space="0" w:color="auto"/>
                <w:right w:val="none" w:sz="0" w:space="0" w:color="auto"/>
              </w:divBdr>
            </w:div>
          </w:divsChild>
        </w:div>
        <w:div w:id="866527091">
          <w:marLeft w:val="0"/>
          <w:marRight w:val="0"/>
          <w:marTop w:val="0"/>
          <w:marBottom w:val="0"/>
          <w:divBdr>
            <w:top w:val="none" w:sz="0" w:space="0" w:color="auto"/>
            <w:left w:val="none" w:sz="0" w:space="0" w:color="auto"/>
            <w:bottom w:val="none" w:sz="0" w:space="0" w:color="auto"/>
            <w:right w:val="none" w:sz="0" w:space="0" w:color="auto"/>
          </w:divBdr>
          <w:divsChild>
            <w:div w:id="477116004">
              <w:marLeft w:val="0"/>
              <w:marRight w:val="0"/>
              <w:marTop w:val="0"/>
              <w:marBottom w:val="0"/>
              <w:divBdr>
                <w:top w:val="none" w:sz="0" w:space="0" w:color="auto"/>
                <w:left w:val="none" w:sz="0" w:space="0" w:color="auto"/>
                <w:bottom w:val="none" w:sz="0" w:space="0" w:color="auto"/>
                <w:right w:val="none" w:sz="0" w:space="0" w:color="auto"/>
              </w:divBdr>
            </w:div>
          </w:divsChild>
        </w:div>
        <w:div w:id="652222564">
          <w:marLeft w:val="0"/>
          <w:marRight w:val="0"/>
          <w:marTop w:val="0"/>
          <w:marBottom w:val="0"/>
          <w:divBdr>
            <w:top w:val="none" w:sz="0" w:space="0" w:color="auto"/>
            <w:left w:val="none" w:sz="0" w:space="0" w:color="auto"/>
            <w:bottom w:val="none" w:sz="0" w:space="0" w:color="auto"/>
            <w:right w:val="none" w:sz="0" w:space="0" w:color="auto"/>
          </w:divBdr>
          <w:divsChild>
            <w:div w:id="149643388">
              <w:marLeft w:val="0"/>
              <w:marRight w:val="0"/>
              <w:marTop w:val="0"/>
              <w:marBottom w:val="0"/>
              <w:divBdr>
                <w:top w:val="none" w:sz="0" w:space="0" w:color="auto"/>
                <w:left w:val="none" w:sz="0" w:space="0" w:color="auto"/>
                <w:bottom w:val="none" w:sz="0" w:space="0" w:color="auto"/>
                <w:right w:val="none" w:sz="0" w:space="0" w:color="auto"/>
              </w:divBdr>
            </w:div>
          </w:divsChild>
        </w:div>
        <w:div w:id="864321159">
          <w:marLeft w:val="0"/>
          <w:marRight w:val="0"/>
          <w:marTop w:val="0"/>
          <w:marBottom w:val="0"/>
          <w:divBdr>
            <w:top w:val="none" w:sz="0" w:space="0" w:color="auto"/>
            <w:left w:val="none" w:sz="0" w:space="0" w:color="auto"/>
            <w:bottom w:val="none" w:sz="0" w:space="0" w:color="auto"/>
            <w:right w:val="none" w:sz="0" w:space="0" w:color="auto"/>
          </w:divBdr>
          <w:divsChild>
            <w:div w:id="768896159">
              <w:marLeft w:val="0"/>
              <w:marRight w:val="0"/>
              <w:marTop w:val="0"/>
              <w:marBottom w:val="0"/>
              <w:divBdr>
                <w:top w:val="none" w:sz="0" w:space="0" w:color="auto"/>
                <w:left w:val="none" w:sz="0" w:space="0" w:color="auto"/>
                <w:bottom w:val="none" w:sz="0" w:space="0" w:color="auto"/>
                <w:right w:val="none" w:sz="0" w:space="0" w:color="auto"/>
              </w:divBdr>
            </w:div>
          </w:divsChild>
        </w:div>
        <w:div w:id="1340695029">
          <w:marLeft w:val="0"/>
          <w:marRight w:val="0"/>
          <w:marTop w:val="0"/>
          <w:marBottom w:val="0"/>
          <w:divBdr>
            <w:top w:val="none" w:sz="0" w:space="0" w:color="auto"/>
            <w:left w:val="none" w:sz="0" w:space="0" w:color="auto"/>
            <w:bottom w:val="none" w:sz="0" w:space="0" w:color="auto"/>
            <w:right w:val="none" w:sz="0" w:space="0" w:color="auto"/>
          </w:divBdr>
          <w:divsChild>
            <w:div w:id="984511571">
              <w:marLeft w:val="0"/>
              <w:marRight w:val="0"/>
              <w:marTop w:val="0"/>
              <w:marBottom w:val="0"/>
              <w:divBdr>
                <w:top w:val="none" w:sz="0" w:space="0" w:color="auto"/>
                <w:left w:val="none" w:sz="0" w:space="0" w:color="auto"/>
                <w:bottom w:val="none" w:sz="0" w:space="0" w:color="auto"/>
                <w:right w:val="none" w:sz="0" w:space="0" w:color="auto"/>
              </w:divBdr>
            </w:div>
          </w:divsChild>
        </w:div>
        <w:div w:id="653677516">
          <w:marLeft w:val="0"/>
          <w:marRight w:val="0"/>
          <w:marTop w:val="0"/>
          <w:marBottom w:val="0"/>
          <w:divBdr>
            <w:top w:val="none" w:sz="0" w:space="0" w:color="auto"/>
            <w:left w:val="none" w:sz="0" w:space="0" w:color="auto"/>
            <w:bottom w:val="none" w:sz="0" w:space="0" w:color="auto"/>
            <w:right w:val="none" w:sz="0" w:space="0" w:color="auto"/>
          </w:divBdr>
        </w:div>
      </w:divsChild>
    </w:div>
    <w:div w:id="1548030043">
      <w:bodyDiv w:val="1"/>
      <w:marLeft w:val="0"/>
      <w:marRight w:val="0"/>
      <w:marTop w:val="0"/>
      <w:marBottom w:val="0"/>
      <w:divBdr>
        <w:top w:val="none" w:sz="0" w:space="0" w:color="auto"/>
        <w:left w:val="none" w:sz="0" w:space="0" w:color="auto"/>
        <w:bottom w:val="none" w:sz="0" w:space="0" w:color="auto"/>
        <w:right w:val="none" w:sz="0" w:space="0" w:color="auto"/>
      </w:divBdr>
      <w:divsChild>
        <w:div w:id="1619068925">
          <w:marLeft w:val="0"/>
          <w:marRight w:val="0"/>
          <w:marTop w:val="0"/>
          <w:marBottom w:val="0"/>
          <w:divBdr>
            <w:top w:val="none" w:sz="0" w:space="0" w:color="auto"/>
            <w:left w:val="none" w:sz="0" w:space="0" w:color="auto"/>
            <w:bottom w:val="none" w:sz="0" w:space="0" w:color="auto"/>
            <w:right w:val="none" w:sz="0" w:space="0" w:color="auto"/>
          </w:divBdr>
          <w:divsChild>
            <w:div w:id="1125272991">
              <w:marLeft w:val="0"/>
              <w:marRight w:val="0"/>
              <w:marTop w:val="0"/>
              <w:marBottom w:val="0"/>
              <w:divBdr>
                <w:top w:val="none" w:sz="0" w:space="0" w:color="auto"/>
                <w:left w:val="none" w:sz="0" w:space="0" w:color="auto"/>
                <w:bottom w:val="none" w:sz="0" w:space="0" w:color="auto"/>
                <w:right w:val="none" w:sz="0" w:space="0" w:color="auto"/>
              </w:divBdr>
            </w:div>
          </w:divsChild>
        </w:div>
        <w:div w:id="1665550489">
          <w:marLeft w:val="0"/>
          <w:marRight w:val="0"/>
          <w:marTop w:val="0"/>
          <w:marBottom w:val="0"/>
          <w:divBdr>
            <w:top w:val="none" w:sz="0" w:space="0" w:color="auto"/>
            <w:left w:val="none" w:sz="0" w:space="0" w:color="auto"/>
            <w:bottom w:val="none" w:sz="0" w:space="0" w:color="auto"/>
            <w:right w:val="none" w:sz="0" w:space="0" w:color="auto"/>
          </w:divBdr>
          <w:divsChild>
            <w:div w:id="221017018">
              <w:marLeft w:val="0"/>
              <w:marRight w:val="0"/>
              <w:marTop w:val="0"/>
              <w:marBottom w:val="0"/>
              <w:divBdr>
                <w:top w:val="none" w:sz="0" w:space="0" w:color="auto"/>
                <w:left w:val="none" w:sz="0" w:space="0" w:color="auto"/>
                <w:bottom w:val="none" w:sz="0" w:space="0" w:color="auto"/>
                <w:right w:val="none" w:sz="0" w:space="0" w:color="auto"/>
              </w:divBdr>
            </w:div>
          </w:divsChild>
        </w:div>
        <w:div w:id="869682738">
          <w:marLeft w:val="0"/>
          <w:marRight w:val="0"/>
          <w:marTop w:val="0"/>
          <w:marBottom w:val="0"/>
          <w:divBdr>
            <w:top w:val="none" w:sz="0" w:space="0" w:color="auto"/>
            <w:left w:val="none" w:sz="0" w:space="0" w:color="auto"/>
            <w:bottom w:val="none" w:sz="0" w:space="0" w:color="auto"/>
            <w:right w:val="none" w:sz="0" w:space="0" w:color="auto"/>
          </w:divBdr>
          <w:divsChild>
            <w:div w:id="554505903">
              <w:marLeft w:val="0"/>
              <w:marRight w:val="0"/>
              <w:marTop w:val="0"/>
              <w:marBottom w:val="0"/>
              <w:divBdr>
                <w:top w:val="none" w:sz="0" w:space="0" w:color="auto"/>
                <w:left w:val="none" w:sz="0" w:space="0" w:color="auto"/>
                <w:bottom w:val="none" w:sz="0" w:space="0" w:color="auto"/>
                <w:right w:val="none" w:sz="0" w:space="0" w:color="auto"/>
              </w:divBdr>
            </w:div>
          </w:divsChild>
        </w:div>
        <w:div w:id="1506479232">
          <w:marLeft w:val="0"/>
          <w:marRight w:val="0"/>
          <w:marTop w:val="0"/>
          <w:marBottom w:val="0"/>
          <w:divBdr>
            <w:top w:val="none" w:sz="0" w:space="0" w:color="auto"/>
            <w:left w:val="none" w:sz="0" w:space="0" w:color="auto"/>
            <w:bottom w:val="none" w:sz="0" w:space="0" w:color="auto"/>
            <w:right w:val="none" w:sz="0" w:space="0" w:color="auto"/>
          </w:divBdr>
          <w:divsChild>
            <w:div w:id="101342994">
              <w:marLeft w:val="0"/>
              <w:marRight w:val="0"/>
              <w:marTop w:val="0"/>
              <w:marBottom w:val="0"/>
              <w:divBdr>
                <w:top w:val="none" w:sz="0" w:space="0" w:color="auto"/>
                <w:left w:val="none" w:sz="0" w:space="0" w:color="auto"/>
                <w:bottom w:val="none" w:sz="0" w:space="0" w:color="auto"/>
                <w:right w:val="none" w:sz="0" w:space="0" w:color="auto"/>
              </w:divBdr>
            </w:div>
          </w:divsChild>
        </w:div>
        <w:div w:id="1131099334">
          <w:marLeft w:val="0"/>
          <w:marRight w:val="0"/>
          <w:marTop w:val="0"/>
          <w:marBottom w:val="0"/>
          <w:divBdr>
            <w:top w:val="none" w:sz="0" w:space="0" w:color="auto"/>
            <w:left w:val="none" w:sz="0" w:space="0" w:color="auto"/>
            <w:bottom w:val="none" w:sz="0" w:space="0" w:color="auto"/>
            <w:right w:val="none" w:sz="0" w:space="0" w:color="auto"/>
          </w:divBdr>
          <w:divsChild>
            <w:div w:id="212812966">
              <w:marLeft w:val="0"/>
              <w:marRight w:val="0"/>
              <w:marTop w:val="0"/>
              <w:marBottom w:val="0"/>
              <w:divBdr>
                <w:top w:val="none" w:sz="0" w:space="0" w:color="auto"/>
                <w:left w:val="none" w:sz="0" w:space="0" w:color="auto"/>
                <w:bottom w:val="none" w:sz="0" w:space="0" w:color="auto"/>
                <w:right w:val="none" w:sz="0" w:space="0" w:color="auto"/>
              </w:divBdr>
            </w:div>
          </w:divsChild>
        </w:div>
        <w:div w:id="974719308">
          <w:marLeft w:val="0"/>
          <w:marRight w:val="0"/>
          <w:marTop w:val="0"/>
          <w:marBottom w:val="0"/>
          <w:divBdr>
            <w:top w:val="none" w:sz="0" w:space="0" w:color="auto"/>
            <w:left w:val="none" w:sz="0" w:space="0" w:color="auto"/>
            <w:bottom w:val="none" w:sz="0" w:space="0" w:color="auto"/>
            <w:right w:val="none" w:sz="0" w:space="0" w:color="auto"/>
          </w:divBdr>
          <w:divsChild>
            <w:div w:id="832456760">
              <w:marLeft w:val="0"/>
              <w:marRight w:val="0"/>
              <w:marTop w:val="0"/>
              <w:marBottom w:val="0"/>
              <w:divBdr>
                <w:top w:val="none" w:sz="0" w:space="0" w:color="auto"/>
                <w:left w:val="none" w:sz="0" w:space="0" w:color="auto"/>
                <w:bottom w:val="none" w:sz="0" w:space="0" w:color="auto"/>
                <w:right w:val="none" w:sz="0" w:space="0" w:color="auto"/>
              </w:divBdr>
            </w:div>
          </w:divsChild>
        </w:div>
        <w:div w:id="1762681619">
          <w:marLeft w:val="0"/>
          <w:marRight w:val="0"/>
          <w:marTop w:val="0"/>
          <w:marBottom w:val="0"/>
          <w:divBdr>
            <w:top w:val="none" w:sz="0" w:space="0" w:color="auto"/>
            <w:left w:val="none" w:sz="0" w:space="0" w:color="auto"/>
            <w:bottom w:val="none" w:sz="0" w:space="0" w:color="auto"/>
            <w:right w:val="none" w:sz="0" w:space="0" w:color="auto"/>
          </w:divBdr>
          <w:divsChild>
            <w:div w:id="884290089">
              <w:marLeft w:val="0"/>
              <w:marRight w:val="0"/>
              <w:marTop w:val="0"/>
              <w:marBottom w:val="0"/>
              <w:divBdr>
                <w:top w:val="none" w:sz="0" w:space="0" w:color="auto"/>
                <w:left w:val="none" w:sz="0" w:space="0" w:color="auto"/>
                <w:bottom w:val="none" w:sz="0" w:space="0" w:color="auto"/>
                <w:right w:val="none" w:sz="0" w:space="0" w:color="auto"/>
              </w:divBdr>
            </w:div>
          </w:divsChild>
        </w:div>
        <w:div w:id="914583534">
          <w:marLeft w:val="0"/>
          <w:marRight w:val="0"/>
          <w:marTop w:val="0"/>
          <w:marBottom w:val="0"/>
          <w:divBdr>
            <w:top w:val="none" w:sz="0" w:space="0" w:color="auto"/>
            <w:left w:val="none" w:sz="0" w:space="0" w:color="auto"/>
            <w:bottom w:val="none" w:sz="0" w:space="0" w:color="auto"/>
            <w:right w:val="none" w:sz="0" w:space="0" w:color="auto"/>
          </w:divBdr>
          <w:divsChild>
            <w:div w:id="1671330989">
              <w:marLeft w:val="0"/>
              <w:marRight w:val="0"/>
              <w:marTop w:val="0"/>
              <w:marBottom w:val="0"/>
              <w:divBdr>
                <w:top w:val="none" w:sz="0" w:space="0" w:color="auto"/>
                <w:left w:val="none" w:sz="0" w:space="0" w:color="auto"/>
                <w:bottom w:val="none" w:sz="0" w:space="0" w:color="auto"/>
                <w:right w:val="none" w:sz="0" w:space="0" w:color="auto"/>
              </w:divBdr>
            </w:div>
          </w:divsChild>
        </w:div>
        <w:div w:id="1731730325">
          <w:marLeft w:val="0"/>
          <w:marRight w:val="0"/>
          <w:marTop w:val="0"/>
          <w:marBottom w:val="0"/>
          <w:divBdr>
            <w:top w:val="none" w:sz="0" w:space="0" w:color="auto"/>
            <w:left w:val="none" w:sz="0" w:space="0" w:color="auto"/>
            <w:bottom w:val="none" w:sz="0" w:space="0" w:color="auto"/>
            <w:right w:val="none" w:sz="0" w:space="0" w:color="auto"/>
          </w:divBdr>
          <w:divsChild>
            <w:div w:id="401948372">
              <w:marLeft w:val="0"/>
              <w:marRight w:val="0"/>
              <w:marTop w:val="0"/>
              <w:marBottom w:val="0"/>
              <w:divBdr>
                <w:top w:val="none" w:sz="0" w:space="0" w:color="auto"/>
                <w:left w:val="none" w:sz="0" w:space="0" w:color="auto"/>
                <w:bottom w:val="none" w:sz="0" w:space="0" w:color="auto"/>
                <w:right w:val="none" w:sz="0" w:space="0" w:color="auto"/>
              </w:divBdr>
            </w:div>
          </w:divsChild>
        </w:div>
        <w:div w:id="950668925">
          <w:marLeft w:val="0"/>
          <w:marRight w:val="0"/>
          <w:marTop w:val="0"/>
          <w:marBottom w:val="0"/>
          <w:divBdr>
            <w:top w:val="none" w:sz="0" w:space="0" w:color="auto"/>
            <w:left w:val="none" w:sz="0" w:space="0" w:color="auto"/>
            <w:bottom w:val="none" w:sz="0" w:space="0" w:color="auto"/>
            <w:right w:val="none" w:sz="0" w:space="0" w:color="auto"/>
          </w:divBdr>
        </w:div>
      </w:divsChild>
    </w:div>
    <w:div w:id="1646085665">
      <w:bodyDiv w:val="1"/>
      <w:marLeft w:val="0"/>
      <w:marRight w:val="0"/>
      <w:marTop w:val="0"/>
      <w:marBottom w:val="0"/>
      <w:divBdr>
        <w:top w:val="none" w:sz="0" w:space="0" w:color="auto"/>
        <w:left w:val="none" w:sz="0" w:space="0" w:color="auto"/>
        <w:bottom w:val="none" w:sz="0" w:space="0" w:color="auto"/>
        <w:right w:val="none" w:sz="0" w:space="0" w:color="auto"/>
      </w:divBdr>
    </w:div>
    <w:div w:id="1825388671">
      <w:bodyDiv w:val="1"/>
      <w:marLeft w:val="0"/>
      <w:marRight w:val="0"/>
      <w:marTop w:val="0"/>
      <w:marBottom w:val="0"/>
      <w:divBdr>
        <w:top w:val="none" w:sz="0" w:space="0" w:color="auto"/>
        <w:left w:val="none" w:sz="0" w:space="0" w:color="auto"/>
        <w:bottom w:val="none" w:sz="0" w:space="0" w:color="auto"/>
        <w:right w:val="none" w:sz="0" w:space="0" w:color="auto"/>
      </w:divBdr>
    </w:div>
    <w:div w:id="1937865253">
      <w:bodyDiv w:val="1"/>
      <w:marLeft w:val="0"/>
      <w:marRight w:val="0"/>
      <w:marTop w:val="0"/>
      <w:marBottom w:val="0"/>
      <w:divBdr>
        <w:top w:val="none" w:sz="0" w:space="0" w:color="auto"/>
        <w:left w:val="none" w:sz="0" w:space="0" w:color="auto"/>
        <w:bottom w:val="none" w:sz="0" w:space="0" w:color="auto"/>
        <w:right w:val="none" w:sz="0" w:space="0" w:color="auto"/>
      </w:divBdr>
    </w:div>
    <w:div w:id="2146000067">
      <w:bodyDiv w:val="1"/>
      <w:marLeft w:val="0"/>
      <w:marRight w:val="0"/>
      <w:marTop w:val="0"/>
      <w:marBottom w:val="0"/>
      <w:divBdr>
        <w:top w:val="none" w:sz="0" w:space="0" w:color="auto"/>
        <w:left w:val="none" w:sz="0" w:space="0" w:color="auto"/>
        <w:bottom w:val="none" w:sz="0" w:space="0" w:color="auto"/>
        <w:right w:val="none" w:sz="0" w:space="0" w:color="auto"/>
      </w:divBdr>
      <w:divsChild>
        <w:div w:id="912467257">
          <w:marLeft w:val="0"/>
          <w:marRight w:val="0"/>
          <w:marTop w:val="0"/>
          <w:marBottom w:val="0"/>
          <w:divBdr>
            <w:top w:val="none" w:sz="0" w:space="0" w:color="auto"/>
            <w:left w:val="none" w:sz="0" w:space="0" w:color="auto"/>
            <w:bottom w:val="none" w:sz="0" w:space="0" w:color="auto"/>
            <w:right w:val="none" w:sz="0" w:space="0" w:color="auto"/>
          </w:divBdr>
          <w:divsChild>
            <w:div w:id="1451821622">
              <w:marLeft w:val="0"/>
              <w:marRight w:val="0"/>
              <w:marTop w:val="0"/>
              <w:marBottom w:val="0"/>
              <w:divBdr>
                <w:top w:val="none" w:sz="0" w:space="0" w:color="auto"/>
                <w:left w:val="none" w:sz="0" w:space="0" w:color="auto"/>
                <w:bottom w:val="none" w:sz="0" w:space="0" w:color="auto"/>
                <w:right w:val="none" w:sz="0" w:space="0" w:color="auto"/>
              </w:divBdr>
              <w:divsChild>
                <w:div w:id="763377900">
                  <w:marLeft w:val="0"/>
                  <w:marRight w:val="0"/>
                  <w:marTop w:val="0"/>
                  <w:marBottom w:val="0"/>
                  <w:divBdr>
                    <w:top w:val="none" w:sz="0" w:space="0" w:color="auto"/>
                    <w:left w:val="none" w:sz="0" w:space="0" w:color="auto"/>
                    <w:bottom w:val="none" w:sz="0" w:space="0" w:color="auto"/>
                    <w:right w:val="none" w:sz="0" w:space="0" w:color="auto"/>
                  </w:divBdr>
                  <w:divsChild>
                    <w:div w:id="148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se.ku.edu.tr/basvuru/basvuru-kosullar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9DB9ECB6A1CDB43AB73D37AAB57806C" ma:contentTypeVersion="10" ma:contentTypeDescription="Yeni belge oluşturun." ma:contentTypeScope="" ma:versionID="b8a65747cae13c4c47817b115e4c32c2">
  <xsd:schema xmlns:xsd="http://www.w3.org/2001/XMLSchema" xmlns:xs="http://www.w3.org/2001/XMLSchema" xmlns:p="http://schemas.microsoft.com/office/2006/metadata/properties" xmlns:ns3="08766cd1-5911-4e2d-a240-78d9197eb919" targetNamespace="http://schemas.microsoft.com/office/2006/metadata/properties" ma:root="true" ma:fieldsID="752fca11288c30ff4adb7a746819074d" ns3:_="">
    <xsd:import namespace="08766cd1-5911-4e2d-a240-78d9197eb9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66cd1-5911-4e2d-a240-78d9197eb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C6070-502F-4701-976E-203230C25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66cd1-5911-4e2d-a240-78d9197eb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EB250-C8BB-4A35-A71A-B80A15457461}">
  <ds:schemaRefs>
    <ds:schemaRef ds:uri="http://schemas.microsoft.com/sharepoint/v3/contenttype/forms"/>
  </ds:schemaRefs>
</ds:datastoreItem>
</file>

<file path=customXml/itemProps3.xml><?xml version="1.0" encoding="utf-8"?>
<ds:datastoreItem xmlns:ds="http://schemas.openxmlformats.org/officeDocument/2006/customXml" ds:itemID="{5B4C098C-FB9C-43A7-950D-692634FA4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1FF835-64CF-4B02-B52C-2AC5B830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618</Words>
  <Characters>3528</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Kolbasar</dc:creator>
  <cp:keywords/>
  <dc:description/>
  <cp:lastModifiedBy>Bahar YAŞLI</cp:lastModifiedBy>
  <cp:revision>4</cp:revision>
  <dcterms:created xsi:type="dcterms:W3CDTF">2020-06-11T16:55:00Z</dcterms:created>
  <dcterms:modified xsi:type="dcterms:W3CDTF">2020-06-16T10:45:00Z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0x010100A9DB9ECB6A1CDB43AB73D37AAB57806C</vt:lpwstr>
  </property>
</Properties>
</file>